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42" w:rsidRPr="00523C42" w:rsidRDefault="00523C42" w:rsidP="00523C42">
      <w:pPr>
        <w:tabs>
          <w:tab w:val="left" w:pos="1035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RECORDER AND EQUIPMENT INFORMATION</w:t>
      </w:r>
      <w:r w:rsidR="00B2125A">
        <w:rPr>
          <w:b/>
          <w:bCs/>
          <w:sz w:val="26"/>
          <w:szCs w:val="26"/>
        </w:rPr>
        <w:t xml:space="preserve"> for CIVIL TRIALS</w:t>
      </w:r>
    </w:p>
    <w:p w:rsidR="0081477B" w:rsidRPr="0081477B" w:rsidRDefault="0081477B" w:rsidP="0081477B">
      <w:pPr>
        <w:jc w:val="center"/>
        <w:rPr>
          <w:b/>
        </w:rPr>
      </w:pPr>
      <w:r w:rsidRPr="0081477B">
        <w:rPr>
          <w:b/>
        </w:rPr>
        <w:t xml:space="preserve">DISTRICT COURT, </w:t>
      </w:r>
      <w:proofErr w:type="spellStart"/>
      <w:r w:rsidRPr="0081477B">
        <w:rPr>
          <w:b/>
        </w:rPr>
        <w:t>DEPT</w:t>
      </w:r>
      <w:proofErr w:type="spellEnd"/>
      <w:r w:rsidRPr="0081477B">
        <w:rPr>
          <w:b/>
        </w:rPr>
        <w:t xml:space="preserve"> XXV</w:t>
      </w:r>
    </w:p>
    <w:p w:rsidR="00F740B0" w:rsidRPr="0081477B" w:rsidRDefault="00F740B0" w:rsidP="00523C42">
      <w:pPr>
        <w:jc w:val="center"/>
      </w:pPr>
    </w:p>
    <w:p w:rsidR="00523C42" w:rsidRPr="00D70342" w:rsidRDefault="00523C42" w:rsidP="00523C42">
      <w:pPr>
        <w:jc w:val="center"/>
      </w:pPr>
      <w:r w:rsidRPr="00523C42">
        <w:t>Court</w:t>
      </w:r>
      <w:r>
        <w:t xml:space="preserve"> Recorder</w:t>
      </w:r>
      <w:r w:rsidRPr="00523C42">
        <w:t xml:space="preserve">: </w:t>
      </w:r>
      <w:r w:rsidR="00D70342">
        <w:t xml:space="preserve">Velvet Wood at </w:t>
      </w:r>
      <w:hyperlink r:id="rId5" w:history="1">
        <w:r w:rsidR="00D70342" w:rsidRPr="007A559A">
          <w:rPr>
            <w:rStyle w:val="Hyperlink"/>
          </w:rPr>
          <w:t>woodv@clarkcountycourts.us</w:t>
        </w:r>
      </w:hyperlink>
      <w:r w:rsidR="00D70342">
        <w:t xml:space="preserve"> or 702-671-0852</w:t>
      </w:r>
    </w:p>
    <w:p w:rsidR="00523C42" w:rsidRPr="00523C42" w:rsidRDefault="00523C42" w:rsidP="00523C42">
      <w:pPr>
        <w:jc w:val="center"/>
      </w:pPr>
    </w:p>
    <w:p w:rsidR="00F740B0" w:rsidRDefault="00F740B0" w:rsidP="00115322">
      <w:pPr>
        <w:rPr>
          <w:b/>
        </w:rPr>
      </w:pPr>
    </w:p>
    <w:p w:rsidR="00F12D36" w:rsidRDefault="00F12D36" w:rsidP="00F12D36">
      <w:pPr>
        <w:rPr>
          <w:b/>
          <w:bCs/>
        </w:rPr>
      </w:pPr>
      <w:r>
        <w:rPr>
          <w:b/>
          <w:bCs/>
        </w:rPr>
        <w:t>Equipment</w:t>
      </w:r>
    </w:p>
    <w:p w:rsidR="00F12D36" w:rsidRDefault="00F12D36" w:rsidP="00F12D36"/>
    <w:p w:rsidR="00F12D36" w:rsidRDefault="00F12D36" w:rsidP="00F12D36">
      <w:r>
        <w:t>The courtrooms are each equipped with a document camera and screens for viewing</w:t>
      </w:r>
      <w:r w:rsidR="00BE5BAB">
        <w:t xml:space="preserve">.  </w:t>
      </w:r>
      <w:r>
        <w:t xml:space="preserve">Documents, video, audio, or PowerPoint presentations can also be displayed wirelessly by connecting your laptops to </w:t>
      </w:r>
      <w:proofErr w:type="spellStart"/>
      <w:r>
        <w:t>WePresent</w:t>
      </w:r>
      <w:proofErr w:type="spellEnd"/>
      <w:r>
        <w:t xml:space="preserve">.  Please make arrangements with the Recorder in advance to come a little early to set up and test your equipment to be prepared prior to trial starting.  </w:t>
      </w:r>
    </w:p>
    <w:p w:rsidR="00F12D36" w:rsidRDefault="00F12D36" w:rsidP="00F12D36"/>
    <w:p w:rsidR="00F12D36" w:rsidRPr="00F12D36" w:rsidRDefault="00F12D36" w:rsidP="00F12D36">
      <w:r>
        <w:t>Should you need to play a DVD or CD</w:t>
      </w:r>
      <w:r w:rsidRPr="00F12D36">
        <w:t xml:space="preserve">, please bring a laptop that has previously played your disc to ensure you have the correct software when in </w:t>
      </w:r>
      <w:proofErr w:type="gramStart"/>
      <w:r w:rsidRPr="00F12D36">
        <w:t>court.</w:t>
      </w:r>
      <w:proofErr w:type="gramEnd"/>
    </w:p>
    <w:p w:rsidR="002551C0" w:rsidRDefault="002551C0" w:rsidP="00115322">
      <w:r>
        <w:t xml:space="preserve"> </w:t>
      </w:r>
    </w:p>
    <w:p w:rsidR="002551C0" w:rsidRPr="00115322" w:rsidRDefault="00115322" w:rsidP="00115322">
      <w:pPr>
        <w:rPr>
          <w:b/>
        </w:rPr>
      </w:pPr>
      <w:r w:rsidRPr="00115322">
        <w:rPr>
          <w:b/>
        </w:rPr>
        <w:t>Recording</w:t>
      </w:r>
    </w:p>
    <w:p w:rsidR="00115322" w:rsidRDefault="00115322" w:rsidP="00115322"/>
    <w:p w:rsidR="00115322" w:rsidRDefault="002551C0" w:rsidP="00115322">
      <w:r>
        <w:t>All court proceedings are recorded.  There is a $40 an hour fee for recording.</w:t>
      </w:r>
      <w:r w:rsidR="00115322">
        <w:t xml:space="preserve">  </w:t>
      </w:r>
      <w:r w:rsidR="00885436">
        <w:t>An</w:t>
      </w:r>
      <w:r w:rsidR="00115322">
        <w:t xml:space="preserve"> Agreement </w:t>
      </w:r>
      <w:r w:rsidR="00F740B0">
        <w:t>to Pay</w:t>
      </w:r>
      <w:r w:rsidR="00885436">
        <w:t xml:space="preserve"> Recording Fee will be provided to counsel prior to the start of trial and must be </w:t>
      </w:r>
      <w:r w:rsidR="00115322">
        <w:t>signed</w:t>
      </w:r>
      <w:r w:rsidR="00885436">
        <w:t xml:space="preserve"> by both parties</w:t>
      </w:r>
      <w:r w:rsidR="00115322">
        <w:t xml:space="preserve"> </w:t>
      </w:r>
      <w:r w:rsidR="0081477B">
        <w:t xml:space="preserve">prior to the beginning of trial and returned to the </w:t>
      </w:r>
      <w:r w:rsidR="006A08EC">
        <w:t xml:space="preserve">Recorder. </w:t>
      </w:r>
    </w:p>
    <w:p w:rsidR="00115322" w:rsidRDefault="00115322" w:rsidP="00115322"/>
    <w:p w:rsidR="00115322" w:rsidRPr="00115322" w:rsidRDefault="00115322" w:rsidP="00115322">
      <w:pPr>
        <w:rPr>
          <w:b/>
        </w:rPr>
      </w:pPr>
      <w:r w:rsidRPr="00115322">
        <w:rPr>
          <w:b/>
        </w:rPr>
        <w:t>CDs</w:t>
      </w:r>
      <w:r w:rsidR="00D70342">
        <w:rPr>
          <w:b/>
        </w:rPr>
        <w:t>/Thumb drives</w:t>
      </w:r>
    </w:p>
    <w:p w:rsidR="00115322" w:rsidRDefault="00115322" w:rsidP="00115322"/>
    <w:p w:rsidR="00115322" w:rsidRDefault="002551C0" w:rsidP="00115322">
      <w:r>
        <w:t>CDs of proceedings are available for $2 per disc</w:t>
      </w:r>
      <w:r w:rsidR="00D70342">
        <w:t xml:space="preserve"> and thumb drives for $5</w:t>
      </w:r>
      <w:r>
        <w:t xml:space="preserve">. </w:t>
      </w:r>
      <w:r w:rsidR="00115322">
        <w:t xml:space="preserve"> </w:t>
      </w:r>
      <w:r w:rsidR="00245374">
        <w:t>You may bring your own thumb drives but must be</w:t>
      </w:r>
      <w:r w:rsidR="00BE5BAB">
        <w:t xml:space="preserve"> new and in an unopened package</w:t>
      </w:r>
      <w:bookmarkStart w:id="0" w:name="_GoBack"/>
      <w:bookmarkEnd w:id="0"/>
      <w:r w:rsidR="006A08EC">
        <w:t>.</w:t>
      </w:r>
      <w:r w:rsidR="00245374">
        <w:t xml:space="preserve">  </w:t>
      </w:r>
      <w:r w:rsidR="00115322">
        <w:t>CDs</w:t>
      </w:r>
      <w:r w:rsidR="00D70342">
        <w:t>/thumb drives</w:t>
      </w:r>
      <w:r w:rsidR="00115322">
        <w:t xml:space="preserve"> obtained </w:t>
      </w:r>
      <w:r w:rsidR="00DF6616">
        <w:t>are an audio/video recording and do not have the typing included.  CDs</w:t>
      </w:r>
      <w:r w:rsidR="00D70342">
        <w:t>/thumb drives</w:t>
      </w:r>
      <w:r w:rsidR="00DF6616">
        <w:t xml:space="preserve"> </w:t>
      </w:r>
      <w:r w:rsidR="00115322">
        <w:t>cannot be used</w:t>
      </w:r>
      <w:r w:rsidR="00DF6616">
        <w:t xml:space="preserve"> </w:t>
      </w:r>
      <w:r w:rsidR="00115322">
        <w:t>for preparation of official transcripts.</w:t>
      </w:r>
      <w:r w:rsidR="00DF6616">
        <w:t xml:space="preserve">  Transcripts must be ordered through the Recorder.</w:t>
      </w:r>
      <w:r w:rsidR="0019032C">
        <w:t xml:space="preserve">  </w:t>
      </w:r>
      <w:r w:rsidR="0019032C" w:rsidRPr="0019032C">
        <w:t xml:space="preserve">Please be aware, if you choose </w:t>
      </w:r>
      <w:r w:rsidR="0019032C" w:rsidRPr="0019032C">
        <w:rPr>
          <w:b/>
          <w:u w:val="single"/>
        </w:rPr>
        <w:t>NOT</w:t>
      </w:r>
      <w:r w:rsidR="0019032C" w:rsidRPr="0019032C">
        <w:t xml:space="preserve"> to have the proceeding recorded it will not be possible to have a transcript prepared for an appeal.  </w:t>
      </w:r>
    </w:p>
    <w:p w:rsidR="00115322" w:rsidRDefault="00115322" w:rsidP="00115322"/>
    <w:p w:rsidR="00115322" w:rsidRPr="00115322" w:rsidRDefault="00115322" w:rsidP="00115322">
      <w:pPr>
        <w:rPr>
          <w:b/>
        </w:rPr>
      </w:pPr>
      <w:r w:rsidRPr="00115322">
        <w:rPr>
          <w:b/>
        </w:rPr>
        <w:t>Daily Transcripts</w:t>
      </w:r>
    </w:p>
    <w:p w:rsidR="00115322" w:rsidRDefault="00115322" w:rsidP="00115322"/>
    <w:p w:rsidR="00523C42" w:rsidRDefault="002551C0" w:rsidP="00115322">
      <w:r>
        <w:t>Daily transcripts must be prearra</w:t>
      </w:r>
      <w:r w:rsidR="00864BC0">
        <w:t xml:space="preserve">nged at least two </w:t>
      </w:r>
      <w:r>
        <w:t>week</w:t>
      </w:r>
      <w:r w:rsidR="00864BC0">
        <w:t>s</w:t>
      </w:r>
      <w:r>
        <w:t xml:space="preserve"> prior to the start of your trial. </w:t>
      </w:r>
      <w:r w:rsidR="00115322">
        <w:t xml:space="preserve"> </w:t>
      </w:r>
      <w:r w:rsidR="00890FD5">
        <w:t>If your trial is expected to last more than a couple weeks please make arrangements for dailies as soon as possible so the Recorder can secure a transcriber for your dates.  Plea</w:t>
      </w:r>
      <w:r w:rsidR="00115322">
        <w:t>se contact the Recorder</w:t>
      </w:r>
      <w:r>
        <w:t xml:space="preserve"> to make prior arrangements.  Please note</w:t>
      </w:r>
      <w:r w:rsidR="00115322">
        <w:t xml:space="preserve"> the R</w:t>
      </w:r>
      <w:r>
        <w:t xml:space="preserve">ecorder </w:t>
      </w:r>
      <w:r w:rsidR="00115322">
        <w:t xml:space="preserve">is </w:t>
      </w:r>
      <w:r>
        <w:t>the official record</w:t>
      </w:r>
      <w:r w:rsidR="00115322">
        <w:t xml:space="preserve"> for the department</w:t>
      </w:r>
      <w:r>
        <w:t xml:space="preserve">.  </w:t>
      </w:r>
    </w:p>
    <w:p w:rsidR="00F12D36" w:rsidRDefault="00F12D36" w:rsidP="00115322"/>
    <w:p w:rsidR="00F12D36" w:rsidRDefault="00F12D36" w:rsidP="00115322"/>
    <w:p w:rsidR="00D73D24" w:rsidRDefault="00D73D24" w:rsidP="00D70342">
      <w:pPr>
        <w:widowControl/>
        <w:autoSpaceDE/>
        <w:autoSpaceDN/>
        <w:adjustRightInd/>
        <w:spacing w:after="200" w:line="276" w:lineRule="auto"/>
      </w:pPr>
    </w:p>
    <w:sectPr w:rsidR="00D73D24" w:rsidSect="0071273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C0"/>
    <w:rsid w:val="00115322"/>
    <w:rsid w:val="0019032C"/>
    <w:rsid w:val="00245374"/>
    <w:rsid w:val="002551C0"/>
    <w:rsid w:val="002D3270"/>
    <w:rsid w:val="00523C42"/>
    <w:rsid w:val="006A08EC"/>
    <w:rsid w:val="0071273A"/>
    <w:rsid w:val="007C46EE"/>
    <w:rsid w:val="0081477B"/>
    <w:rsid w:val="00864BC0"/>
    <w:rsid w:val="00885436"/>
    <w:rsid w:val="00890FD5"/>
    <w:rsid w:val="009B453A"/>
    <w:rsid w:val="00B2125A"/>
    <w:rsid w:val="00B47264"/>
    <w:rsid w:val="00BE5BAB"/>
    <w:rsid w:val="00D70342"/>
    <w:rsid w:val="00D73D24"/>
    <w:rsid w:val="00DE6E83"/>
    <w:rsid w:val="00DF6616"/>
    <w:rsid w:val="00F12D36"/>
    <w:rsid w:val="00F740B0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D18C"/>
  <w15:docId w15:val="{B7DCD164-9D8E-4C04-AAAC-C5E2328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51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4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40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odv@clarkcountycourt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Kirkpatrick</dc:creator>
  <cp:lastModifiedBy>Wood, Velvet</cp:lastModifiedBy>
  <cp:revision>6</cp:revision>
  <cp:lastPrinted>2022-09-20T14:45:00Z</cp:lastPrinted>
  <dcterms:created xsi:type="dcterms:W3CDTF">2022-09-19T23:58:00Z</dcterms:created>
  <dcterms:modified xsi:type="dcterms:W3CDTF">2025-06-12T22:58:00Z</dcterms:modified>
</cp:coreProperties>
</file>