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2C" w:rsidRPr="00F31B45" w:rsidRDefault="005C2F2C" w:rsidP="005C2F2C">
      <w:pPr>
        <w:widowControl w:val="0"/>
        <w:jc w:val="both"/>
        <w:rPr>
          <w:sz w:val="22"/>
          <w:szCs w:val="22"/>
        </w:rPr>
      </w:pPr>
      <w:bookmarkStart w:id="0" w:name="_GoBack"/>
      <w:bookmarkEnd w:id="0"/>
      <w:r w:rsidRPr="00F31B45">
        <w:rPr>
          <w:sz w:val="22"/>
          <w:szCs w:val="22"/>
        </w:rPr>
        <w:t xml:space="preserve">Attorney’s Name </w:t>
      </w:r>
    </w:p>
    <w:p w:rsidR="005C2F2C" w:rsidRPr="00F31B45" w:rsidRDefault="005C2F2C" w:rsidP="005C2F2C">
      <w:pPr>
        <w:widowControl w:val="0"/>
        <w:jc w:val="both"/>
        <w:rPr>
          <w:sz w:val="22"/>
          <w:szCs w:val="22"/>
        </w:rPr>
      </w:pPr>
      <w:r w:rsidRPr="00F31B45">
        <w:rPr>
          <w:sz w:val="22"/>
          <w:szCs w:val="22"/>
        </w:rPr>
        <w:t xml:space="preserve">Attorney’s Bar Number </w:t>
      </w:r>
    </w:p>
    <w:p w:rsidR="005C2F2C" w:rsidRPr="00F31B45" w:rsidRDefault="005C2F2C" w:rsidP="005C2F2C">
      <w:pPr>
        <w:widowControl w:val="0"/>
        <w:jc w:val="both"/>
        <w:rPr>
          <w:sz w:val="22"/>
          <w:szCs w:val="22"/>
        </w:rPr>
      </w:pPr>
      <w:r w:rsidRPr="00F31B45">
        <w:rPr>
          <w:sz w:val="22"/>
          <w:szCs w:val="22"/>
        </w:rPr>
        <w:t xml:space="preserve">Attorney’s Firm Name </w:t>
      </w:r>
    </w:p>
    <w:p w:rsidR="00E05032" w:rsidRPr="00F31B45" w:rsidRDefault="005C2F2C" w:rsidP="005C2F2C">
      <w:pPr>
        <w:widowControl w:val="0"/>
        <w:jc w:val="both"/>
        <w:rPr>
          <w:sz w:val="22"/>
          <w:szCs w:val="22"/>
        </w:rPr>
      </w:pPr>
      <w:r w:rsidRPr="00F31B45">
        <w:rPr>
          <w:sz w:val="22"/>
          <w:szCs w:val="22"/>
        </w:rPr>
        <w:t xml:space="preserve">Attorney’s Address </w:t>
      </w:r>
    </w:p>
    <w:p w:rsidR="005C2F2C" w:rsidRDefault="005C2F2C" w:rsidP="005C2F2C">
      <w:pPr>
        <w:widowControl w:val="0"/>
        <w:jc w:val="both"/>
        <w:rPr>
          <w:sz w:val="22"/>
          <w:szCs w:val="22"/>
        </w:rPr>
      </w:pPr>
      <w:r w:rsidRPr="00F31B45">
        <w:rPr>
          <w:sz w:val="22"/>
          <w:szCs w:val="22"/>
        </w:rPr>
        <w:t xml:space="preserve">Attorney’s Phone Number </w:t>
      </w:r>
    </w:p>
    <w:p w:rsidR="00E05032" w:rsidRDefault="00A97447" w:rsidP="00E05032">
      <w:pPr>
        <w:widowControl w:val="0"/>
      </w:pPr>
      <w:r>
        <w:t>Attorney’s E</w:t>
      </w:r>
      <w:r w:rsidR="00E05032">
        <w:t>-mail Address</w:t>
      </w:r>
    </w:p>
    <w:p w:rsidR="005C2F2C" w:rsidRPr="00F31B45" w:rsidRDefault="005C2F2C" w:rsidP="005C2F2C">
      <w:pPr>
        <w:widowControl w:val="0"/>
        <w:jc w:val="both"/>
        <w:rPr>
          <w:sz w:val="22"/>
          <w:szCs w:val="22"/>
        </w:rPr>
      </w:pPr>
      <w:r w:rsidRPr="00F31B45">
        <w:rPr>
          <w:sz w:val="22"/>
          <w:szCs w:val="22"/>
        </w:rPr>
        <w:t>Party Attorney Represents</w:t>
      </w:r>
    </w:p>
    <w:p w:rsidR="002342EB" w:rsidRPr="00F72C0A" w:rsidRDefault="002342EB" w:rsidP="00722665">
      <w:pPr>
        <w:widowControl w:val="0"/>
        <w:jc w:val="both"/>
        <w:rPr>
          <w:rFonts w:ascii="Courier New" w:hAnsi="Courier New" w:cs="Courier New"/>
          <w:szCs w:val="24"/>
        </w:rPr>
      </w:pPr>
      <w:r w:rsidRPr="00F72C0A">
        <w:rPr>
          <w:rFonts w:ascii="Courier New" w:hAnsi="Courier New" w:cs="Courier New"/>
          <w:szCs w:val="24"/>
        </w:rPr>
        <w:fldChar w:fldCharType="begin"/>
      </w:r>
      <w:r w:rsidRPr="00F72C0A">
        <w:rPr>
          <w:rFonts w:ascii="Courier New" w:hAnsi="Courier New" w:cs="Courier New"/>
          <w:szCs w:val="24"/>
        </w:rPr>
        <w:instrText xml:space="preserve"> SEQ CHAPTER \h \r 1</w:instrText>
      </w:r>
      <w:r w:rsidRPr="00F72C0A">
        <w:rPr>
          <w:rFonts w:ascii="Courier New" w:hAnsi="Courier New" w:cs="Courier New"/>
          <w:szCs w:val="24"/>
        </w:rPr>
        <w:fldChar w:fldCharType="end"/>
      </w:r>
    </w:p>
    <w:p w:rsidR="002342EB" w:rsidRPr="00722665" w:rsidRDefault="002342EB" w:rsidP="002342EB">
      <w:pPr>
        <w:jc w:val="center"/>
        <w:rPr>
          <w:szCs w:val="24"/>
        </w:rPr>
      </w:pPr>
      <w:r w:rsidRPr="00722665">
        <w:rPr>
          <w:szCs w:val="24"/>
        </w:rPr>
        <w:t>DISTRICT COURT</w:t>
      </w:r>
    </w:p>
    <w:p w:rsidR="002342EB" w:rsidRPr="00722665" w:rsidRDefault="002342EB" w:rsidP="002342EB">
      <w:pPr>
        <w:jc w:val="center"/>
        <w:rPr>
          <w:szCs w:val="24"/>
        </w:rPr>
      </w:pPr>
    </w:p>
    <w:p w:rsidR="002342EB" w:rsidRPr="00722665" w:rsidRDefault="002342EB" w:rsidP="002342EB">
      <w:pPr>
        <w:jc w:val="center"/>
        <w:rPr>
          <w:szCs w:val="24"/>
        </w:rPr>
      </w:pPr>
      <w:r w:rsidRPr="00722665">
        <w:rPr>
          <w:szCs w:val="24"/>
        </w:rPr>
        <w:t>CLARK COUNTY, NEVADA</w:t>
      </w:r>
    </w:p>
    <w:p w:rsidR="002342EB" w:rsidRPr="00722665" w:rsidRDefault="002342EB" w:rsidP="002342EB">
      <w:pPr>
        <w:jc w:val="center"/>
        <w:rPr>
          <w:szCs w:val="24"/>
        </w:rPr>
      </w:pPr>
    </w:p>
    <w:p w:rsidR="002342EB" w:rsidRPr="00722665" w:rsidRDefault="002342EB" w:rsidP="002342EB">
      <w:pPr>
        <w:jc w:val="center"/>
        <w:rPr>
          <w:szCs w:val="24"/>
        </w:rPr>
      </w:pPr>
    </w:p>
    <w:p w:rsidR="002342EB" w:rsidRPr="00722665" w:rsidRDefault="002342EB" w:rsidP="002342EB">
      <w:pPr>
        <w:jc w:val="center"/>
        <w:rPr>
          <w:szCs w:val="24"/>
        </w:rPr>
      </w:pPr>
    </w:p>
    <w:p w:rsidR="002342EB" w:rsidRPr="00722665" w:rsidRDefault="002342EB" w:rsidP="002342EB">
      <w:pPr>
        <w:jc w:val="center"/>
        <w:rPr>
          <w:szCs w:val="24"/>
        </w:rPr>
      </w:pPr>
    </w:p>
    <w:tbl>
      <w:tblPr>
        <w:tblW w:w="9360" w:type="dxa"/>
        <w:tblLayout w:type="fixed"/>
        <w:tblCellMar>
          <w:left w:w="0" w:type="dxa"/>
          <w:right w:w="0" w:type="dxa"/>
        </w:tblCellMar>
        <w:tblLook w:val="0000" w:firstRow="0" w:lastRow="0" w:firstColumn="0" w:lastColumn="0" w:noHBand="0" w:noVBand="0"/>
      </w:tblPr>
      <w:tblGrid>
        <w:gridCol w:w="4860"/>
        <w:gridCol w:w="4500"/>
      </w:tblGrid>
      <w:tr w:rsidR="00DE02CB" w:rsidRPr="00722665" w:rsidTr="00750698">
        <w:tc>
          <w:tcPr>
            <w:tcW w:w="4860" w:type="dxa"/>
            <w:tcBorders>
              <w:top w:val="nil"/>
              <w:left w:val="nil"/>
              <w:bottom w:val="single" w:sz="4" w:space="0" w:color="auto"/>
              <w:right w:val="single" w:sz="4" w:space="0" w:color="auto"/>
            </w:tcBorders>
            <w:shd w:val="clear" w:color="auto" w:fill="auto"/>
          </w:tcPr>
          <w:p w:rsidR="00DE02CB" w:rsidRPr="00722665" w:rsidRDefault="00567133" w:rsidP="00AA72C8">
            <w:pPr>
              <w:rPr>
                <w:szCs w:val="24"/>
              </w:rPr>
            </w:pPr>
            <w:bookmarkStart w:id="1" w:name="Parties"/>
            <w:bookmarkEnd w:id="1"/>
            <w:r>
              <w:rPr>
                <w:szCs w:val="24"/>
              </w:rPr>
              <w:t>*</w:t>
            </w:r>
            <w:r w:rsidR="00DE02CB" w:rsidRPr="00722665">
              <w:rPr>
                <w:szCs w:val="24"/>
              </w:rPr>
              <w:t xml:space="preserve">,  </w:t>
            </w:r>
          </w:p>
          <w:p w:rsidR="00DE02CB" w:rsidRPr="00722665" w:rsidRDefault="00DE02CB" w:rsidP="00AA72C8">
            <w:pPr>
              <w:rPr>
                <w:szCs w:val="24"/>
              </w:rPr>
            </w:pPr>
          </w:p>
          <w:p w:rsidR="00DE02CB" w:rsidRPr="00722665" w:rsidRDefault="00DE02CB" w:rsidP="00AA72C8">
            <w:pPr>
              <w:rPr>
                <w:szCs w:val="24"/>
              </w:rPr>
            </w:pPr>
            <w:r w:rsidRPr="00722665">
              <w:rPr>
                <w:szCs w:val="24"/>
              </w:rPr>
              <w:t xml:space="preserve">                </w:t>
            </w:r>
            <w:r w:rsidR="0011068C">
              <w:rPr>
                <w:szCs w:val="24"/>
              </w:rPr>
              <w:t xml:space="preserve">                            </w:t>
            </w:r>
            <w:r w:rsidRPr="00722665">
              <w:rPr>
                <w:szCs w:val="24"/>
              </w:rPr>
              <w:t xml:space="preserve"> Plaintiff</w:t>
            </w:r>
            <w:r w:rsidR="0011068C">
              <w:rPr>
                <w:szCs w:val="24"/>
              </w:rPr>
              <w:t>(</w:t>
            </w:r>
            <w:r w:rsidRPr="00722665">
              <w:rPr>
                <w:szCs w:val="24"/>
              </w:rPr>
              <w:t>s</w:t>
            </w:r>
            <w:r w:rsidR="0011068C">
              <w:rPr>
                <w:szCs w:val="24"/>
              </w:rPr>
              <w:t>)</w:t>
            </w:r>
            <w:r w:rsidRPr="00722665">
              <w:rPr>
                <w:szCs w:val="24"/>
              </w:rPr>
              <w:t>,</w:t>
            </w:r>
          </w:p>
          <w:p w:rsidR="00DE02CB" w:rsidRPr="00722665" w:rsidRDefault="00DE02CB" w:rsidP="00AA72C8">
            <w:pPr>
              <w:rPr>
                <w:szCs w:val="24"/>
              </w:rPr>
            </w:pPr>
          </w:p>
          <w:p w:rsidR="00DE02CB" w:rsidRPr="00722665" w:rsidRDefault="00DE02CB" w:rsidP="00AA72C8">
            <w:pPr>
              <w:rPr>
                <w:szCs w:val="24"/>
              </w:rPr>
            </w:pPr>
            <w:proofErr w:type="gramStart"/>
            <w:r w:rsidRPr="00722665">
              <w:rPr>
                <w:szCs w:val="24"/>
              </w:rPr>
              <w:t>v</w:t>
            </w:r>
            <w:proofErr w:type="gramEnd"/>
            <w:r w:rsidRPr="00722665">
              <w:rPr>
                <w:szCs w:val="24"/>
              </w:rPr>
              <w:t>.</w:t>
            </w:r>
          </w:p>
          <w:p w:rsidR="00DE02CB" w:rsidRPr="00722665" w:rsidRDefault="00DE02CB" w:rsidP="00AA72C8">
            <w:pPr>
              <w:rPr>
                <w:szCs w:val="24"/>
              </w:rPr>
            </w:pPr>
          </w:p>
          <w:p w:rsidR="00DE02CB" w:rsidRPr="00722665" w:rsidRDefault="00567133" w:rsidP="00AA72C8">
            <w:pPr>
              <w:rPr>
                <w:szCs w:val="24"/>
              </w:rPr>
            </w:pPr>
            <w:r>
              <w:rPr>
                <w:szCs w:val="24"/>
              </w:rPr>
              <w:t>*</w:t>
            </w:r>
            <w:r w:rsidR="00DE02CB" w:rsidRPr="00722665">
              <w:rPr>
                <w:szCs w:val="24"/>
              </w:rPr>
              <w:t>,</w:t>
            </w:r>
            <w:r w:rsidR="00722665">
              <w:rPr>
                <w:szCs w:val="24"/>
              </w:rPr>
              <w:t xml:space="preserve"> </w:t>
            </w:r>
            <w:r w:rsidR="00DE02CB" w:rsidRPr="00722665">
              <w:rPr>
                <w:szCs w:val="24"/>
              </w:rPr>
              <w:t xml:space="preserve">et al., </w:t>
            </w:r>
          </w:p>
          <w:p w:rsidR="00DE02CB" w:rsidRPr="00722665" w:rsidRDefault="00DE02CB" w:rsidP="00AA72C8">
            <w:pPr>
              <w:rPr>
                <w:szCs w:val="24"/>
              </w:rPr>
            </w:pPr>
          </w:p>
          <w:p w:rsidR="00DE02CB" w:rsidRPr="00722665" w:rsidRDefault="00DE02CB" w:rsidP="00AA72C8">
            <w:pPr>
              <w:rPr>
                <w:szCs w:val="24"/>
              </w:rPr>
            </w:pPr>
            <w:r w:rsidRPr="00722665">
              <w:rPr>
                <w:szCs w:val="24"/>
              </w:rPr>
              <w:t xml:space="preserve">                 </w:t>
            </w:r>
            <w:r w:rsidR="0011068C">
              <w:rPr>
                <w:szCs w:val="24"/>
              </w:rPr>
              <w:t xml:space="preserve">                            </w:t>
            </w:r>
            <w:r w:rsidRPr="00722665">
              <w:rPr>
                <w:szCs w:val="24"/>
              </w:rPr>
              <w:t>Defendant</w:t>
            </w:r>
            <w:r w:rsidR="0011068C">
              <w:rPr>
                <w:szCs w:val="24"/>
              </w:rPr>
              <w:t>(</w:t>
            </w:r>
            <w:r w:rsidRPr="00722665">
              <w:rPr>
                <w:szCs w:val="24"/>
              </w:rPr>
              <w:t>s</w:t>
            </w:r>
            <w:r w:rsidR="0011068C">
              <w:rPr>
                <w:szCs w:val="24"/>
              </w:rPr>
              <w:t>)</w:t>
            </w:r>
            <w:r w:rsidRPr="00722665">
              <w:rPr>
                <w:szCs w:val="24"/>
              </w:rPr>
              <w:t>.</w:t>
            </w:r>
          </w:p>
          <w:p w:rsidR="00DE02CB" w:rsidRPr="00722665" w:rsidRDefault="00DE02CB" w:rsidP="00AA72C8">
            <w:pPr>
              <w:rPr>
                <w:szCs w:val="24"/>
              </w:rPr>
            </w:pPr>
          </w:p>
        </w:tc>
        <w:tc>
          <w:tcPr>
            <w:tcW w:w="4500" w:type="dxa"/>
            <w:tcBorders>
              <w:top w:val="nil"/>
              <w:left w:val="single" w:sz="4" w:space="0" w:color="auto"/>
              <w:bottom w:val="nil"/>
              <w:right w:val="nil"/>
            </w:tcBorders>
            <w:shd w:val="clear" w:color="auto" w:fill="auto"/>
          </w:tcPr>
          <w:p w:rsidR="00DE02CB" w:rsidRPr="00722665" w:rsidRDefault="00DE02CB" w:rsidP="00AA72C8">
            <w:pPr>
              <w:ind w:left="276"/>
              <w:rPr>
                <w:szCs w:val="24"/>
              </w:rPr>
            </w:pPr>
            <w:bookmarkStart w:id="2" w:name="CaseNumber"/>
            <w:bookmarkEnd w:id="2"/>
          </w:p>
          <w:p w:rsidR="00DE02CB" w:rsidRPr="00722665" w:rsidRDefault="00DE02CB" w:rsidP="00AA72C8">
            <w:pPr>
              <w:ind w:left="276"/>
              <w:rPr>
                <w:szCs w:val="24"/>
              </w:rPr>
            </w:pPr>
          </w:p>
          <w:p w:rsidR="00DE02CB" w:rsidRPr="00722665" w:rsidRDefault="00DE02CB" w:rsidP="00AA72C8">
            <w:pPr>
              <w:ind w:left="276"/>
              <w:rPr>
                <w:szCs w:val="24"/>
              </w:rPr>
            </w:pPr>
          </w:p>
          <w:p w:rsidR="00DE02CB" w:rsidRPr="00722665" w:rsidRDefault="00DE02CB" w:rsidP="00AA72C8">
            <w:pPr>
              <w:ind w:left="276"/>
              <w:rPr>
                <w:szCs w:val="24"/>
              </w:rPr>
            </w:pPr>
          </w:p>
          <w:p w:rsidR="00DE02CB" w:rsidRPr="00722665" w:rsidRDefault="00567133" w:rsidP="00AA72C8">
            <w:pPr>
              <w:ind w:left="276"/>
              <w:rPr>
                <w:szCs w:val="24"/>
              </w:rPr>
            </w:pPr>
            <w:r>
              <w:rPr>
                <w:szCs w:val="24"/>
              </w:rPr>
              <w:t>CASE NO.  A-</w:t>
            </w:r>
            <w:r w:rsidR="00722665">
              <w:rPr>
                <w:szCs w:val="24"/>
              </w:rPr>
              <w:t>--C</w:t>
            </w:r>
          </w:p>
          <w:p w:rsidR="00DE02CB" w:rsidRPr="00722665" w:rsidRDefault="00DE02CB" w:rsidP="00AA72C8">
            <w:pPr>
              <w:ind w:left="276"/>
              <w:rPr>
                <w:szCs w:val="24"/>
              </w:rPr>
            </w:pPr>
            <w:r w:rsidRPr="00722665">
              <w:rPr>
                <w:szCs w:val="24"/>
              </w:rPr>
              <w:t xml:space="preserve">DEPT NO.  </w:t>
            </w:r>
          </w:p>
          <w:p w:rsidR="00DE02CB" w:rsidRPr="00722665" w:rsidRDefault="00DE02CB" w:rsidP="00AA72C8">
            <w:pPr>
              <w:ind w:left="276"/>
              <w:rPr>
                <w:szCs w:val="24"/>
              </w:rPr>
            </w:pPr>
          </w:p>
          <w:p w:rsidR="00DE02CB" w:rsidRPr="00722665" w:rsidRDefault="00DE02CB" w:rsidP="00AA72C8">
            <w:pPr>
              <w:ind w:left="276"/>
              <w:rPr>
                <w:szCs w:val="24"/>
              </w:rPr>
            </w:pPr>
          </w:p>
          <w:p w:rsidR="00DE02CB" w:rsidRPr="00722665" w:rsidRDefault="00DE02CB" w:rsidP="00AA72C8">
            <w:pPr>
              <w:ind w:left="276"/>
              <w:rPr>
                <w:szCs w:val="24"/>
              </w:rPr>
            </w:pPr>
          </w:p>
        </w:tc>
      </w:tr>
    </w:tbl>
    <w:p w:rsidR="002342EB" w:rsidRPr="00722665" w:rsidRDefault="002342EB" w:rsidP="002342EB">
      <w:pPr>
        <w:rPr>
          <w:szCs w:val="24"/>
        </w:rPr>
      </w:pPr>
    </w:p>
    <w:p w:rsidR="002342EB" w:rsidRPr="00722665" w:rsidRDefault="002342EB" w:rsidP="002342EB">
      <w:pPr>
        <w:widowControl w:val="0"/>
        <w:rPr>
          <w:szCs w:val="24"/>
        </w:rPr>
      </w:pPr>
    </w:p>
    <w:p w:rsidR="002342EB" w:rsidRPr="00722665" w:rsidRDefault="002342EB" w:rsidP="002342EB">
      <w:pPr>
        <w:widowControl w:val="0"/>
        <w:tabs>
          <w:tab w:val="center" w:pos="4464"/>
        </w:tabs>
        <w:rPr>
          <w:szCs w:val="24"/>
        </w:rPr>
      </w:pPr>
      <w:r w:rsidRPr="00722665">
        <w:rPr>
          <w:szCs w:val="24"/>
        </w:rPr>
        <w:tab/>
      </w:r>
      <w:r w:rsidRPr="00722665">
        <w:rPr>
          <w:b/>
          <w:szCs w:val="24"/>
          <w:u w:val="single"/>
        </w:rPr>
        <w:t>DISCOVERY COMMISSIONER'S</w:t>
      </w:r>
    </w:p>
    <w:p w:rsidR="002342EB" w:rsidRPr="00722665" w:rsidRDefault="002342EB" w:rsidP="002342EB">
      <w:pPr>
        <w:widowControl w:val="0"/>
        <w:tabs>
          <w:tab w:val="center" w:pos="4464"/>
        </w:tabs>
        <w:rPr>
          <w:szCs w:val="24"/>
        </w:rPr>
      </w:pPr>
      <w:r w:rsidRPr="00722665">
        <w:rPr>
          <w:szCs w:val="24"/>
        </w:rPr>
        <w:tab/>
      </w:r>
      <w:r w:rsidRPr="00722665">
        <w:rPr>
          <w:b/>
          <w:szCs w:val="24"/>
          <w:u w:val="single"/>
        </w:rPr>
        <w:t>REPORT and RECOMMENDATIONS</w:t>
      </w:r>
    </w:p>
    <w:p w:rsidR="002342EB" w:rsidRPr="00722665" w:rsidRDefault="002342EB" w:rsidP="002342EB">
      <w:pPr>
        <w:widowControl w:val="0"/>
        <w:rPr>
          <w:szCs w:val="24"/>
        </w:rPr>
      </w:pPr>
    </w:p>
    <w:p w:rsidR="002342EB" w:rsidRPr="00722665" w:rsidRDefault="002342EB" w:rsidP="002342EB">
      <w:pPr>
        <w:widowControl w:val="0"/>
        <w:rPr>
          <w:szCs w:val="24"/>
        </w:rPr>
      </w:pPr>
    </w:p>
    <w:p w:rsidR="002342EB" w:rsidRPr="00722665" w:rsidRDefault="00DE02CB" w:rsidP="002342EB">
      <w:pPr>
        <w:widowControl w:val="0"/>
        <w:jc w:val="both"/>
        <w:rPr>
          <w:szCs w:val="24"/>
        </w:rPr>
      </w:pPr>
      <w:r w:rsidRPr="00722665">
        <w:rPr>
          <w:szCs w:val="24"/>
        </w:rPr>
        <w:t xml:space="preserve">Date of Hearing:  </w:t>
      </w:r>
      <w:r w:rsidR="00567133">
        <w:rPr>
          <w:szCs w:val="24"/>
        </w:rPr>
        <w:t>*</w:t>
      </w:r>
      <w:r w:rsidR="0052041C">
        <w:rPr>
          <w:szCs w:val="24"/>
        </w:rPr>
        <w:t>, 2019</w:t>
      </w:r>
    </w:p>
    <w:p w:rsidR="002342EB" w:rsidRPr="00722665" w:rsidRDefault="00722665" w:rsidP="002342EB">
      <w:pPr>
        <w:widowControl w:val="0"/>
        <w:jc w:val="both"/>
        <w:rPr>
          <w:szCs w:val="24"/>
        </w:rPr>
      </w:pPr>
      <w:r>
        <w:rPr>
          <w:szCs w:val="24"/>
        </w:rPr>
        <w:t xml:space="preserve">Time of Hearing:  </w:t>
      </w:r>
      <w:r w:rsidR="002342EB" w:rsidRPr="00722665">
        <w:rPr>
          <w:szCs w:val="24"/>
        </w:rPr>
        <w:t xml:space="preserve"> </w:t>
      </w:r>
      <w:r>
        <w:rPr>
          <w:szCs w:val="24"/>
        </w:rPr>
        <w:t xml:space="preserve">9:30 </w:t>
      </w:r>
      <w:r w:rsidR="002342EB" w:rsidRPr="00722665">
        <w:rPr>
          <w:szCs w:val="24"/>
        </w:rPr>
        <w:t>a.m.</w:t>
      </w:r>
    </w:p>
    <w:p w:rsidR="002342EB" w:rsidRPr="00722665" w:rsidRDefault="002342EB" w:rsidP="002342EB">
      <w:pPr>
        <w:widowControl w:val="0"/>
        <w:jc w:val="both"/>
        <w:rPr>
          <w:szCs w:val="24"/>
        </w:rPr>
      </w:pPr>
    </w:p>
    <w:p w:rsidR="00DE02CB" w:rsidRDefault="0011068C" w:rsidP="00A57397">
      <w:pPr>
        <w:widowControl w:val="0"/>
        <w:jc w:val="both"/>
        <w:rPr>
          <w:szCs w:val="24"/>
        </w:rPr>
      </w:pPr>
      <w:r>
        <w:rPr>
          <w:szCs w:val="24"/>
        </w:rPr>
        <w:t xml:space="preserve">Attorney for Plaintiff(s):  </w:t>
      </w:r>
      <w:r w:rsidR="00567133">
        <w:rPr>
          <w:szCs w:val="24"/>
        </w:rPr>
        <w:t>*</w:t>
      </w:r>
    </w:p>
    <w:p w:rsidR="0011068C" w:rsidRPr="00722665" w:rsidRDefault="0011068C" w:rsidP="00A57397">
      <w:pPr>
        <w:widowControl w:val="0"/>
        <w:jc w:val="both"/>
        <w:rPr>
          <w:szCs w:val="24"/>
        </w:rPr>
      </w:pPr>
      <w:r>
        <w:rPr>
          <w:szCs w:val="24"/>
        </w:rPr>
        <w:tab/>
      </w:r>
      <w:r>
        <w:rPr>
          <w:szCs w:val="24"/>
        </w:rPr>
        <w:tab/>
      </w:r>
      <w:r>
        <w:rPr>
          <w:szCs w:val="24"/>
        </w:rPr>
        <w:tab/>
        <w:t xml:space="preserve">     </w:t>
      </w:r>
    </w:p>
    <w:p w:rsidR="002342EB" w:rsidRPr="00722665" w:rsidRDefault="002342EB" w:rsidP="002342EB">
      <w:pPr>
        <w:widowControl w:val="0"/>
        <w:jc w:val="both"/>
        <w:rPr>
          <w:szCs w:val="24"/>
        </w:rPr>
      </w:pPr>
      <w:r w:rsidRPr="00722665">
        <w:rPr>
          <w:szCs w:val="24"/>
        </w:rPr>
        <w:tab/>
      </w:r>
      <w:r w:rsidRPr="00722665">
        <w:rPr>
          <w:szCs w:val="24"/>
        </w:rPr>
        <w:tab/>
      </w:r>
      <w:r w:rsidRPr="00722665">
        <w:rPr>
          <w:szCs w:val="24"/>
        </w:rPr>
        <w:tab/>
      </w:r>
      <w:r w:rsidRPr="00722665">
        <w:rPr>
          <w:szCs w:val="24"/>
        </w:rPr>
        <w:tab/>
      </w:r>
      <w:r w:rsidRPr="00722665">
        <w:rPr>
          <w:szCs w:val="24"/>
        </w:rPr>
        <w:tab/>
      </w:r>
    </w:p>
    <w:p w:rsidR="0011068C" w:rsidRPr="00722665" w:rsidRDefault="00DE02CB" w:rsidP="00A57397">
      <w:pPr>
        <w:widowControl w:val="0"/>
        <w:tabs>
          <w:tab w:val="center" w:pos="720"/>
        </w:tabs>
        <w:jc w:val="both"/>
        <w:rPr>
          <w:szCs w:val="24"/>
        </w:rPr>
      </w:pPr>
      <w:r w:rsidRPr="00722665">
        <w:rPr>
          <w:szCs w:val="24"/>
        </w:rPr>
        <w:t>Attorney for Defendant</w:t>
      </w:r>
      <w:r w:rsidR="00A57397">
        <w:rPr>
          <w:szCs w:val="24"/>
        </w:rPr>
        <w:t>(s)</w:t>
      </w:r>
      <w:r w:rsidRPr="00722665">
        <w:rPr>
          <w:szCs w:val="24"/>
        </w:rPr>
        <w:t>:</w:t>
      </w:r>
      <w:r w:rsidR="0011068C">
        <w:rPr>
          <w:szCs w:val="24"/>
        </w:rPr>
        <w:t xml:space="preserve">  </w:t>
      </w:r>
      <w:r w:rsidR="00567133">
        <w:rPr>
          <w:szCs w:val="24"/>
        </w:rPr>
        <w:t>*</w:t>
      </w:r>
    </w:p>
    <w:p w:rsidR="002342EB" w:rsidRPr="00722665" w:rsidRDefault="002342EB" w:rsidP="00DE02CB">
      <w:pPr>
        <w:rPr>
          <w:szCs w:val="24"/>
        </w:rPr>
      </w:pPr>
    </w:p>
    <w:p w:rsidR="00DE02CB" w:rsidRPr="00722665" w:rsidRDefault="00A57397" w:rsidP="00A57397">
      <w:pPr>
        <w:widowControl w:val="0"/>
        <w:tabs>
          <w:tab w:val="center" w:pos="4464"/>
        </w:tabs>
        <w:spacing w:line="480" w:lineRule="auto"/>
        <w:rPr>
          <w:szCs w:val="24"/>
        </w:rPr>
      </w:pPr>
      <w:r>
        <w:rPr>
          <w:szCs w:val="24"/>
        </w:rPr>
        <w:t xml:space="preserve">                                                                         </w:t>
      </w:r>
      <w:r w:rsidR="00DE02CB" w:rsidRPr="00722665">
        <w:rPr>
          <w:szCs w:val="24"/>
        </w:rPr>
        <w:t>I.</w:t>
      </w:r>
    </w:p>
    <w:p w:rsidR="00A57397" w:rsidRDefault="00DE02CB" w:rsidP="00A57397">
      <w:pPr>
        <w:widowControl w:val="0"/>
        <w:tabs>
          <w:tab w:val="center" w:pos="4464"/>
        </w:tabs>
        <w:spacing w:line="480" w:lineRule="auto"/>
        <w:jc w:val="both"/>
        <w:rPr>
          <w:szCs w:val="24"/>
        </w:rPr>
      </w:pPr>
      <w:r w:rsidRPr="00722665">
        <w:rPr>
          <w:szCs w:val="24"/>
        </w:rPr>
        <w:tab/>
      </w:r>
      <w:r w:rsidRPr="00722665">
        <w:rPr>
          <w:b/>
          <w:szCs w:val="24"/>
          <w:u w:val="single"/>
        </w:rPr>
        <w:t>F I N D I N G S</w:t>
      </w:r>
    </w:p>
    <w:p w:rsidR="00F84BF9" w:rsidRDefault="00A57397" w:rsidP="00A57397">
      <w:pPr>
        <w:widowControl w:val="0"/>
        <w:tabs>
          <w:tab w:val="center" w:pos="4464"/>
        </w:tabs>
        <w:spacing w:line="480" w:lineRule="auto"/>
        <w:ind w:firstLine="720"/>
        <w:jc w:val="both"/>
        <w:rPr>
          <w:szCs w:val="24"/>
        </w:rPr>
      </w:pPr>
      <w:r>
        <w:rPr>
          <w:szCs w:val="24"/>
        </w:rPr>
        <w:tab/>
      </w:r>
    </w:p>
    <w:p w:rsidR="004C3B8A" w:rsidRDefault="004C3B8A" w:rsidP="00A57397">
      <w:pPr>
        <w:widowControl w:val="0"/>
        <w:tabs>
          <w:tab w:val="center" w:pos="4464"/>
        </w:tabs>
        <w:spacing w:line="480" w:lineRule="auto"/>
        <w:ind w:firstLine="720"/>
        <w:jc w:val="both"/>
        <w:rPr>
          <w:szCs w:val="24"/>
        </w:rPr>
      </w:pPr>
    </w:p>
    <w:p w:rsidR="004C3B8A" w:rsidRDefault="004C3B8A" w:rsidP="00A57397">
      <w:pPr>
        <w:widowControl w:val="0"/>
        <w:tabs>
          <w:tab w:val="center" w:pos="4464"/>
        </w:tabs>
        <w:spacing w:line="480" w:lineRule="auto"/>
        <w:ind w:firstLine="720"/>
        <w:jc w:val="both"/>
        <w:rPr>
          <w:szCs w:val="24"/>
        </w:rPr>
      </w:pPr>
    </w:p>
    <w:p w:rsidR="00DE02CB" w:rsidRPr="00722665" w:rsidRDefault="00DE02CB" w:rsidP="00DE02CB">
      <w:pPr>
        <w:widowControl w:val="0"/>
        <w:tabs>
          <w:tab w:val="center" w:pos="4464"/>
        </w:tabs>
        <w:spacing w:line="480" w:lineRule="auto"/>
        <w:jc w:val="both"/>
        <w:rPr>
          <w:szCs w:val="24"/>
        </w:rPr>
      </w:pPr>
      <w:r w:rsidRPr="00722665">
        <w:rPr>
          <w:szCs w:val="24"/>
        </w:rPr>
        <w:tab/>
      </w:r>
      <w:proofErr w:type="gramStart"/>
      <w:r w:rsidRPr="00722665">
        <w:rPr>
          <w:szCs w:val="24"/>
        </w:rPr>
        <w:t>II.</w:t>
      </w:r>
      <w:proofErr w:type="gramEnd"/>
    </w:p>
    <w:p w:rsidR="00A57397" w:rsidRDefault="00DE02CB" w:rsidP="00A57397">
      <w:pPr>
        <w:widowControl w:val="0"/>
        <w:tabs>
          <w:tab w:val="center" w:pos="4464"/>
        </w:tabs>
        <w:spacing w:line="480" w:lineRule="auto"/>
        <w:jc w:val="both"/>
        <w:rPr>
          <w:szCs w:val="24"/>
        </w:rPr>
      </w:pPr>
      <w:r w:rsidRPr="00722665">
        <w:rPr>
          <w:szCs w:val="24"/>
        </w:rPr>
        <w:tab/>
      </w:r>
      <w:r w:rsidRPr="00722665">
        <w:rPr>
          <w:b/>
          <w:szCs w:val="24"/>
          <w:u w:val="single"/>
        </w:rPr>
        <w:t xml:space="preserve">R E C O M </w:t>
      </w:r>
      <w:proofErr w:type="spellStart"/>
      <w:r w:rsidRPr="00722665">
        <w:rPr>
          <w:b/>
          <w:szCs w:val="24"/>
          <w:u w:val="single"/>
        </w:rPr>
        <w:t>M</w:t>
      </w:r>
      <w:proofErr w:type="spellEnd"/>
      <w:r w:rsidRPr="00722665">
        <w:rPr>
          <w:b/>
          <w:szCs w:val="24"/>
          <w:u w:val="single"/>
        </w:rPr>
        <w:t xml:space="preserve"> E N D A T I O N S</w:t>
      </w:r>
    </w:p>
    <w:p w:rsidR="00422EB0" w:rsidRDefault="004E3D7A" w:rsidP="00422EB0">
      <w:pPr>
        <w:widowControl w:val="0"/>
        <w:tabs>
          <w:tab w:val="center" w:pos="4464"/>
        </w:tabs>
        <w:spacing w:line="480" w:lineRule="auto"/>
        <w:ind w:firstLine="810"/>
        <w:jc w:val="both"/>
        <w:rPr>
          <w:szCs w:val="24"/>
        </w:rPr>
      </w:pPr>
      <w:r>
        <w:rPr>
          <w:szCs w:val="24"/>
        </w:rPr>
        <w:t>IT IS THEREFORE RECOMMENDED…</w:t>
      </w:r>
    </w:p>
    <w:p w:rsidR="004E3D7A" w:rsidRDefault="004E3D7A" w:rsidP="00422EB0">
      <w:pPr>
        <w:widowControl w:val="0"/>
        <w:tabs>
          <w:tab w:val="center" w:pos="4464"/>
        </w:tabs>
        <w:spacing w:line="480" w:lineRule="auto"/>
        <w:ind w:firstLine="810"/>
        <w:jc w:val="both"/>
        <w:rPr>
          <w:szCs w:val="24"/>
        </w:rPr>
      </w:pPr>
      <w:r>
        <w:rPr>
          <w:szCs w:val="24"/>
        </w:rPr>
        <w:t>IT IS FURTHER RECOMMENDED…</w:t>
      </w:r>
    </w:p>
    <w:p w:rsidR="002342EB" w:rsidRPr="00422EB0" w:rsidRDefault="002342EB" w:rsidP="00422EB0">
      <w:pPr>
        <w:widowControl w:val="0"/>
        <w:tabs>
          <w:tab w:val="center" w:pos="4464"/>
        </w:tabs>
        <w:spacing w:line="480" w:lineRule="auto"/>
        <w:ind w:firstLine="810"/>
        <w:jc w:val="both"/>
        <w:rPr>
          <w:szCs w:val="24"/>
        </w:rPr>
      </w:pPr>
      <w:r w:rsidRPr="00722665">
        <w:rPr>
          <w:szCs w:val="24"/>
        </w:rPr>
        <w:t xml:space="preserve">              </w:t>
      </w:r>
      <w:r w:rsidR="00A57397">
        <w:rPr>
          <w:szCs w:val="24"/>
        </w:rPr>
        <w:t xml:space="preserve">                               </w:t>
      </w:r>
    </w:p>
    <w:p w:rsidR="004E3D7A" w:rsidRPr="004E3D7A" w:rsidRDefault="004E3D7A" w:rsidP="004E3D7A">
      <w:pPr>
        <w:widowControl w:val="0"/>
        <w:spacing w:line="480" w:lineRule="auto"/>
        <w:ind w:firstLine="720"/>
        <w:jc w:val="both"/>
      </w:pPr>
      <w:r w:rsidRPr="004E3D7A">
        <w:t>The Discovery Commissioner, met with counsel for the parties, having discussed the issues noted above and having reviewed any materials proposed in support thereof, hereby submits the above recommendations.</w:t>
      </w:r>
    </w:p>
    <w:p w:rsidR="002342EB" w:rsidRPr="004E3D7A" w:rsidRDefault="002342EB" w:rsidP="002342EB">
      <w:pPr>
        <w:widowControl w:val="0"/>
        <w:spacing w:line="480" w:lineRule="auto"/>
        <w:jc w:val="both"/>
        <w:rPr>
          <w:szCs w:val="24"/>
        </w:rPr>
      </w:pPr>
      <w:r w:rsidRPr="004E3D7A">
        <w:rPr>
          <w:szCs w:val="24"/>
        </w:rPr>
        <w:t xml:space="preserve">    </w:t>
      </w:r>
      <w:r w:rsidRPr="004E3D7A">
        <w:rPr>
          <w:szCs w:val="24"/>
        </w:rPr>
        <w:tab/>
      </w:r>
      <w:proofErr w:type="gramStart"/>
      <w:r w:rsidR="004E3D7A" w:rsidRPr="004E3D7A">
        <w:t>DATED thi</w:t>
      </w:r>
      <w:r w:rsidR="0052041C">
        <w:t>s ______ day of __________, 2019</w:t>
      </w:r>
      <w:r w:rsidR="004E3D7A" w:rsidRPr="004E3D7A">
        <w:t>.</w:t>
      </w:r>
      <w:proofErr w:type="gramEnd"/>
    </w:p>
    <w:p w:rsidR="002342EB" w:rsidRPr="00722665" w:rsidRDefault="002342EB" w:rsidP="002342EB">
      <w:pPr>
        <w:widowControl w:val="0"/>
        <w:jc w:val="both"/>
        <w:rPr>
          <w:szCs w:val="24"/>
        </w:rPr>
      </w:pPr>
      <w:r w:rsidRPr="00722665">
        <w:rPr>
          <w:szCs w:val="24"/>
        </w:rPr>
        <w:tab/>
      </w:r>
      <w:r w:rsidRPr="00722665">
        <w:rPr>
          <w:szCs w:val="24"/>
        </w:rPr>
        <w:tab/>
      </w:r>
      <w:r w:rsidRPr="00722665">
        <w:rPr>
          <w:szCs w:val="24"/>
        </w:rPr>
        <w:tab/>
      </w:r>
      <w:r w:rsidRPr="00722665">
        <w:rPr>
          <w:szCs w:val="24"/>
        </w:rPr>
        <w:tab/>
      </w:r>
      <w:r w:rsidRPr="00722665">
        <w:rPr>
          <w:szCs w:val="24"/>
        </w:rPr>
        <w:tab/>
      </w:r>
      <w:r w:rsidRPr="00722665">
        <w:rPr>
          <w:szCs w:val="24"/>
        </w:rPr>
        <w:tab/>
      </w:r>
      <w:r w:rsidR="004E3D7A">
        <w:rPr>
          <w:szCs w:val="24"/>
        </w:rPr>
        <w:tab/>
      </w:r>
      <w:r w:rsidRPr="00722665">
        <w:rPr>
          <w:szCs w:val="24"/>
        </w:rPr>
        <w:t>_______________________________</w:t>
      </w:r>
    </w:p>
    <w:p w:rsidR="002342EB" w:rsidRPr="00722665" w:rsidRDefault="002342EB" w:rsidP="002342EB">
      <w:pPr>
        <w:widowControl w:val="0"/>
        <w:jc w:val="both"/>
        <w:rPr>
          <w:szCs w:val="24"/>
        </w:rPr>
      </w:pPr>
      <w:r w:rsidRPr="00722665">
        <w:rPr>
          <w:szCs w:val="24"/>
        </w:rPr>
        <w:tab/>
      </w:r>
      <w:r w:rsidRPr="00722665">
        <w:rPr>
          <w:szCs w:val="24"/>
        </w:rPr>
        <w:tab/>
      </w:r>
      <w:r w:rsidRPr="00722665">
        <w:rPr>
          <w:szCs w:val="24"/>
        </w:rPr>
        <w:tab/>
      </w:r>
      <w:r w:rsidRPr="00722665">
        <w:rPr>
          <w:szCs w:val="24"/>
        </w:rPr>
        <w:tab/>
      </w:r>
      <w:r w:rsidRPr="00722665">
        <w:rPr>
          <w:szCs w:val="24"/>
        </w:rPr>
        <w:tab/>
      </w:r>
      <w:r w:rsidRPr="00722665">
        <w:rPr>
          <w:szCs w:val="24"/>
        </w:rPr>
        <w:tab/>
      </w:r>
      <w:r w:rsidR="004E3D7A">
        <w:rPr>
          <w:szCs w:val="24"/>
        </w:rPr>
        <w:tab/>
      </w:r>
      <w:r w:rsidRPr="00722665">
        <w:rPr>
          <w:szCs w:val="24"/>
        </w:rPr>
        <w:t>DISCOVERY COMMISSIONER</w:t>
      </w:r>
    </w:p>
    <w:p w:rsidR="002342EB" w:rsidRDefault="002342EB" w:rsidP="004E3D7A">
      <w:pPr>
        <w:widowControl w:val="0"/>
        <w:rPr>
          <w:szCs w:val="24"/>
        </w:rPr>
      </w:pPr>
    </w:p>
    <w:p w:rsidR="004E3D7A" w:rsidRDefault="004E3D7A" w:rsidP="004E3D7A">
      <w:pPr>
        <w:widowControl w:val="0"/>
        <w:rPr>
          <w:szCs w:val="24"/>
        </w:rPr>
      </w:pPr>
    </w:p>
    <w:p w:rsidR="004E3D7A" w:rsidRDefault="004E3D7A" w:rsidP="004E3D7A">
      <w:pPr>
        <w:widowControl w:val="0"/>
        <w:rPr>
          <w:szCs w:val="24"/>
        </w:rPr>
      </w:pPr>
    </w:p>
    <w:p w:rsidR="004E3D7A" w:rsidRDefault="004E3D7A" w:rsidP="004E3D7A">
      <w:pPr>
        <w:widowControl w:val="0"/>
      </w:pPr>
      <w:r>
        <w:t>Submitted by:</w:t>
      </w:r>
    </w:p>
    <w:p w:rsidR="004E3D7A" w:rsidRDefault="004E3D7A" w:rsidP="004E3D7A">
      <w:pPr>
        <w:widowControl w:val="0"/>
      </w:pPr>
    </w:p>
    <w:p w:rsidR="004E3D7A" w:rsidRDefault="004E3D7A" w:rsidP="004E3D7A">
      <w:pPr>
        <w:widowControl w:val="0"/>
      </w:pPr>
      <w:r>
        <w:t>___________________</w:t>
      </w:r>
    </w:p>
    <w:p w:rsidR="004E3D7A" w:rsidRDefault="004E3D7A" w:rsidP="004E3D7A">
      <w:pPr>
        <w:widowControl w:val="0"/>
      </w:pPr>
      <w:r>
        <w:t xml:space="preserve">Attorney’s Name </w:t>
      </w:r>
    </w:p>
    <w:p w:rsidR="004E3D7A" w:rsidRDefault="004E3D7A" w:rsidP="004E3D7A">
      <w:pPr>
        <w:widowControl w:val="0"/>
      </w:pPr>
      <w:r>
        <w:t xml:space="preserve">Attorney’s Firm Name </w:t>
      </w:r>
    </w:p>
    <w:p w:rsidR="004E3D7A" w:rsidRDefault="004E3D7A" w:rsidP="004E3D7A">
      <w:pPr>
        <w:widowControl w:val="0"/>
      </w:pPr>
      <w:r>
        <w:t xml:space="preserve">Attorney’s Address </w:t>
      </w:r>
    </w:p>
    <w:p w:rsidR="00E05032" w:rsidRDefault="00E05032" w:rsidP="004E3D7A">
      <w:pPr>
        <w:widowControl w:val="0"/>
      </w:pPr>
      <w:r>
        <w:t xml:space="preserve">Attorney’s </w:t>
      </w:r>
      <w:r w:rsidR="00A97447">
        <w:t>E</w:t>
      </w:r>
      <w:r>
        <w:t>-mail Address</w:t>
      </w:r>
    </w:p>
    <w:p w:rsidR="004E3D7A" w:rsidRDefault="004E3D7A" w:rsidP="004E3D7A">
      <w:pPr>
        <w:widowControl w:val="0"/>
      </w:pPr>
      <w:r>
        <w:t xml:space="preserve">Counsel for _______ </w:t>
      </w:r>
    </w:p>
    <w:p w:rsidR="004E3D7A" w:rsidRDefault="004E3D7A" w:rsidP="004E3D7A">
      <w:pPr>
        <w:widowControl w:val="0"/>
      </w:pPr>
    </w:p>
    <w:p w:rsidR="004E3D7A" w:rsidRDefault="004E3D7A" w:rsidP="004E3D7A">
      <w:pPr>
        <w:widowControl w:val="0"/>
      </w:pPr>
    </w:p>
    <w:p w:rsidR="004E3D7A" w:rsidRDefault="004E3D7A" w:rsidP="004E3D7A">
      <w:pPr>
        <w:widowControl w:val="0"/>
      </w:pPr>
      <w:r>
        <w:t>Approved as to form and content by:</w:t>
      </w:r>
    </w:p>
    <w:p w:rsidR="004E3D7A" w:rsidRDefault="004E3D7A" w:rsidP="004E3D7A">
      <w:pPr>
        <w:widowControl w:val="0"/>
      </w:pPr>
    </w:p>
    <w:p w:rsidR="004E3D7A" w:rsidRDefault="004E3D7A" w:rsidP="004E3D7A">
      <w:pPr>
        <w:widowControl w:val="0"/>
      </w:pPr>
      <w:r>
        <w:t xml:space="preserve"> ____________________ </w:t>
      </w:r>
    </w:p>
    <w:p w:rsidR="004E3D7A" w:rsidRDefault="004E3D7A" w:rsidP="004E3D7A">
      <w:pPr>
        <w:widowControl w:val="0"/>
      </w:pPr>
      <w:r>
        <w:t>Attorney’s Name</w:t>
      </w:r>
    </w:p>
    <w:p w:rsidR="004E3D7A" w:rsidRDefault="004E3D7A" w:rsidP="004E3D7A">
      <w:pPr>
        <w:widowControl w:val="0"/>
      </w:pPr>
      <w:r>
        <w:t>Attorney’s Firm Name</w:t>
      </w:r>
    </w:p>
    <w:p w:rsidR="004E3D7A" w:rsidRDefault="004E3D7A" w:rsidP="004E3D7A">
      <w:pPr>
        <w:widowControl w:val="0"/>
      </w:pPr>
      <w:r>
        <w:t>Attorney’s Address</w:t>
      </w:r>
    </w:p>
    <w:p w:rsidR="00E05032" w:rsidRDefault="00A97447" w:rsidP="00E05032">
      <w:pPr>
        <w:widowControl w:val="0"/>
      </w:pPr>
      <w:r>
        <w:t>Attorney’s E</w:t>
      </w:r>
      <w:r w:rsidR="00E05032">
        <w:t>-mail Address</w:t>
      </w:r>
    </w:p>
    <w:p w:rsidR="004E3D7A" w:rsidRDefault="004E3D7A" w:rsidP="004E3D7A">
      <w:pPr>
        <w:widowControl w:val="0"/>
        <w:rPr>
          <w:szCs w:val="24"/>
        </w:rPr>
      </w:pPr>
      <w:r>
        <w:t>Counsel for _____________</w:t>
      </w:r>
    </w:p>
    <w:p w:rsidR="004E3D7A" w:rsidRDefault="004E3D7A" w:rsidP="004E3D7A">
      <w:pPr>
        <w:widowControl w:val="0"/>
        <w:rPr>
          <w:szCs w:val="24"/>
        </w:rPr>
      </w:pPr>
    </w:p>
    <w:p w:rsidR="004E3D7A" w:rsidRDefault="004E3D7A" w:rsidP="004E3D7A">
      <w:pPr>
        <w:widowControl w:val="0"/>
        <w:rPr>
          <w:szCs w:val="24"/>
        </w:rPr>
      </w:pPr>
    </w:p>
    <w:p w:rsidR="004E3D7A" w:rsidRDefault="004E3D7A" w:rsidP="004E3D7A">
      <w:pPr>
        <w:widowControl w:val="0"/>
        <w:rPr>
          <w:szCs w:val="24"/>
        </w:rPr>
      </w:pPr>
    </w:p>
    <w:p w:rsidR="004E3D7A" w:rsidRDefault="004E3D7A" w:rsidP="004E3D7A">
      <w:pPr>
        <w:widowControl w:val="0"/>
        <w:rPr>
          <w:szCs w:val="24"/>
        </w:rPr>
      </w:pPr>
    </w:p>
    <w:p w:rsidR="004E3D7A" w:rsidRDefault="004E3D7A" w:rsidP="004E3D7A">
      <w:pPr>
        <w:widowControl w:val="0"/>
        <w:rPr>
          <w:szCs w:val="24"/>
        </w:rPr>
      </w:pPr>
    </w:p>
    <w:p w:rsidR="004E3D7A" w:rsidRDefault="004E3D7A" w:rsidP="004E3D7A">
      <w:pPr>
        <w:widowControl w:val="0"/>
        <w:rPr>
          <w:szCs w:val="24"/>
        </w:rPr>
      </w:pPr>
    </w:p>
    <w:p w:rsidR="004E3D7A" w:rsidRDefault="004E3D7A" w:rsidP="004E3D7A">
      <w:pPr>
        <w:widowControl w:val="0"/>
        <w:rPr>
          <w:szCs w:val="24"/>
        </w:rPr>
      </w:pPr>
    </w:p>
    <w:p w:rsidR="004E3D7A" w:rsidRDefault="004E3D7A" w:rsidP="004E3D7A">
      <w:pPr>
        <w:widowControl w:val="0"/>
        <w:rPr>
          <w:szCs w:val="24"/>
        </w:rPr>
      </w:pPr>
    </w:p>
    <w:p w:rsidR="00E05032" w:rsidRPr="00DB6762" w:rsidRDefault="002342EB" w:rsidP="00E05032">
      <w:pPr>
        <w:widowControl w:val="0"/>
        <w:tabs>
          <w:tab w:val="center" w:pos="4464"/>
        </w:tabs>
        <w:jc w:val="both"/>
        <w:rPr>
          <w:szCs w:val="24"/>
        </w:rPr>
      </w:pPr>
      <w:r w:rsidRPr="004066D0">
        <w:rPr>
          <w:szCs w:val="24"/>
        </w:rPr>
        <w:tab/>
      </w:r>
      <w:r w:rsidR="00E05032" w:rsidRPr="00DB6762">
        <w:rPr>
          <w:b/>
          <w:szCs w:val="24"/>
          <w:u w:val="single"/>
        </w:rPr>
        <w:t>N O T I C E</w:t>
      </w:r>
    </w:p>
    <w:p w:rsidR="00E05032" w:rsidRPr="00DB6762" w:rsidRDefault="00E05032" w:rsidP="00E05032">
      <w:pPr>
        <w:widowControl w:val="0"/>
        <w:jc w:val="both"/>
        <w:rPr>
          <w:szCs w:val="24"/>
        </w:rPr>
      </w:pPr>
    </w:p>
    <w:p w:rsidR="00E05032" w:rsidRPr="00DB6762" w:rsidRDefault="00E05032" w:rsidP="00E05032">
      <w:pPr>
        <w:widowControl w:val="0"/>
        <w:jc w:val="both"/>
        <w:rPr>
          <w:szCs w:val="24"/>
        </w:rPr>
      </w:pPr>
      <w:r w:rsidRPr="00DB6762">
        <w:rPr>
          <w:szCs w:val="24"/>
        </w:rPr>
        <w:t xml:space="preserve">Pursuant to NRCP 16.3(c)(2), you are hereby notified that within fourteen (14) days after being served with a report any party may file and serve written objections to the recommendations. Written authorities may be filed with objections, but are not mandatory. If written authorities are filed, any other party may file and serve responding authorities within seven (7) days after being served with objections. </w:t>
      </w:r>
    </w:p>
    <w:p w:rsidR="00E05032" w:rsidRPr="00DB6762" w:rsidRDefault="00E05032" w:rsidP="00E05032">
      <w:pPr>
        <w:widowControl w:val="0"/>
        <w:jc w:val="both"/>
        <w:rPr>
          <w:szCs w:val="24"/>
        </w:rPr>
      </w:pPr>
    </w:p>
    <w:p w:rsidR="00E05032" w:rsidRPr="00DB6762" w:rsidRDefault="00E05032" w:rsidP="00E05032">
      <w:pPr>
        <w:widowControl w:val="0"/>
        <w:jc w:val="center"/>
        <w:rPr>
          <w:b/>
          <w:szCs w:val="24"/>
        </w:rPr>
      </w:pPr>
    </w:p>
    <w:p w:rsidR="00E05032" w:rsidRPr="00DB6762" w:rsidRDefault="00E05032" w:rsidP="00E05032">
      <w:pPr>
        <w:widowControl w:val="0"/>
        <w:rPr>
          <w:b/>
          <w:sz w:val="28"/>
          <w:szCs w:val="28"/>
        </w:rPr>
      </w:pPr>
      <w:r w:rsidRPr="00DB6762">
        <w:rPr>
          <w:b/>
          <w:szCs w:val="24"/>
        </w:rPr>
        <w:t xml:space="preserve">                  </w:t>
      </w:r>
      <w:r w:rsidRPr="00DB6762">
        <w:rPr>
          <w:b/>
          <w:sz w:val="28"/>
          <w:szCs w:val="28"/>
        </w:rPr>
        <w:t xml:space="preserve">Objection time will </w:t>
      </w:r>
      <w:proofErr w:type="gramStart"/>
      <w:r w:rsidRPr="00DB6762">
        <w:rPr>
          <w:b/>
          <w:sz w:val="28"/>
          <w:szCs w:val="28"/>
        </w:rPr>
        <w:t>expire</w:t>
      </w:r>
      <w:proofErr w:type="gramEnd"/>
      <w:r w:rsidRPr="00DB6762">
        <w:rPr>
          <w:b/>
          <w:sz w:val="28"/>
          <w:szCs w:val="28"/>
        </w:rPr>
        <w:t xml:space="preserve"> on_______________2019.</w:t>
      </w:r>
    </w:p>
    <w:p w:rsidR="00E05032" w:rsidRPr="00DB6762" w:rsidRDefault="00E05032" w:rsidP="00E05032">
      <w:pPr>
        <w:widowControl w:val="0"/>
        <w:jc w:val="both"/>
        <w:rPr>
          <w:szCs w:val="24"/>
        </w:rPr>
      </w:pPr>
    </w:p>
    <w:p w:rsidR="00E05032" w:rsidRPr="00DB6762" w:rsidRDefault="00E05032" w:rsidP="00E05032">
      <w:pPr>
        <w:widowControl w:val="0"/>
        <w:jc w:val="both"/>
        <w:rPr>
          <w:szCs w:val="24"/>
        </w:rPr>
      </w:pPr>
      <w:r w:rsidRPr="00DB6762">
        <w:rPr>
          <w:szCs w:val="24"/>
        </w:rPr>
        <w:t>A copy of the foregoing Discovery Commissioner's Report was:</w:t>
      </w:r>
    </w:p>
    <w:p w:rsidR="00E05032" w:rsidRPr="00DB6762" w:rsidRDefault="00E05032" w:rsidP="00E05032">
      <w:pPr>
        <w:widowControl w:val="0"/>
        <w:jc w:val="both"/>
        <w:rPr>
          <w:szCs w:val="24"/>
        </w:rPr>
      </w:pPr>
    </w:p>
    <w:p w:rsidR="00E05032" w:rsidRPr="00DB6762" w:rsidRDefault="00E05032" w:rsidP="00E05032">
      <w:pPr>
        <w:widowControl w:val="0"/>
        <w:jc w:val="both"/>
        <w:rPr>
          <w:szCs w:val="24"/>
        </w:rPr>
      </w:pPr>
      <w:r w:rsidRPr="00DB6762">
        <w:rPr>
          <w:szCs w:val="24"/>
        </w:rPr>
        <w:t xml:space="preserve">_____ Mailed to Plaintiff/Defendant at the following address on the ____ day of </w:t>
      </w:r>
    </w:p>
    <w:p w:rsidR="00E05032" w:rsidRPr="00DB6762" w:rsidRDefault="00E05032" w:rsidP="00E05032">
      <w:pPr>
        <w:widowControl w:val="0"/>
        <w:ind w:firstLine="720"/>
        <w:jc w:val="both"/>
        <w:rPr>
          <w:szCs w:val="24"/>
        </w:rPr>
      </w:pPr>
      <w:r w:rsidRPr="00DB6762">
        <w:rPr>
          <w:szCs w:val="24"/>
        </w:rPr>
        <w:t>__________________ 2019:</w:t>
      </w:r>
    </w:p>
    <w:p w:rsidR="00E05032" w:rsidRPr="00DB6762" w:rsidRDefault="00E05032" w:rsidP="00E05032">
      <w:pPr>
        <w:widowControl w:val="0"/>
        <w:jc w:val="both"/>
        <w:rPr>
          <w:szCs w:val="24"/>
        </w:rPr>
      </w:pPr>
    </w:p>
    <w:p w:rsidR="00E05032" w:rsidRPr="00DB6762" w:rsidRDefault="00E05032" w:rsidP="00E05032">
      <w:pPr>
        <w:widowControl w:val="0"/>
        <w:jc w:val="both"/>
        <w:rPr>
          <w:szCs w:val="24"/>
        </w:rPr>
      </w:pPr>
    </w:p>
    <w:p w:rsidR="00E05032" w:rsidRPr="00DB6762" w:rsidRDefault="00E05032" w:rsidP="00E05032">
      <w:pPr>
        <w:widowControl w:val="0"/>
        <w:ind w:firstLine="720"/>
        <w:jc w:val="both"/>
        <w:rPr>
          <w:szCs w:val="24"/>
        </w:rPr>
      </w:pPr>
    </w:p>
    <w:p w:rsidR="00E05032" w:rsidRPr="00DB6762" w:rsidRDefault="00E05032" w:rsidP="00E05032">
      <w:pPr>
        <w:pStyle w:val="Default"/>
        <w:rPr>
          <w:rFonts w:ascii="Times New Roman" w:hAnsi="Times New Roman" w:cs="Times New Roman"/>
          <w:color w:val="auto"/>
        </w:rPr>
      </w:pPr>
    </w:p>
    <w:p w:rsidR="00E05032" w:rsidRPr="00DB6762" w:rsidRDefault="00E05032" w:rsidP="00E05032">
      <w:pPr>
        <w:pStyle w:val="Default"/>
        <w:rPr>
          <w:rFonts w:ascii="Times New Roman" w:hAnsi="Times New Roman" w:cs="Times New Roman"/>
        </w:rPr>
      </w:pPr>
      <w:r w:rsidRPr="00DB6762">
        <w:rPr>
          <w:rFonts w:ascii="Times New Roman" w:hAnsi="Times New Roman" w:cs="Times New Roman"/>
        </w:rPr>
        <w:t xml:space="preserve">_____ </w:t>
      </w:r>
      <w:proofErr w:type="gramStart"/>
      <w:r w:rsidRPr="00DB6762">
        <w:rPr>
          <w:rFonts w:ascii="Times New Roman" w:hAnsi="Times New Roman" w:cs="Times New Roman"/>
        </w:rPr>
        <w:t>Electronically</w:t>
      </w:r>
      <w:proofErr w:type="gramEnd"/>
      <w:r w:rsidRPr="00DB6762">
        <w:rPr>
          <w:rFonts w:ascii="Times New Roman" w:hAnsi="Times New Roman" w:cs="Times New Roman"/>
        </w:rPr>
        <w:t xml:space="preserve"> filed and served counsel on ____________________, 2019, Pursuant to </w:t>
      </w:r>
    </w:p>
    <w:p w:rsidR="00E05032" w:rsidRPr="00DB6762" w:rsidRDefault="00E05032" w:rsidP="00E05032">
      <w:pPr>
        <w:pStyle w:val="Default"/>
        <w:ind w:firstLine="720"/>
        <w:rPr>
          <w:rFonts w:ascii="Times New Roman" w:hAnsi="Times New Roman" w:cs="Times New Roman"/>
        </w:rPr>
      </w:pPr>
      <w:r w:rsidRPr="00DB6762">
        <w:rPr>
          <w:rFonts w:ascii="Times New Roman" w:hAnsi="Times New Roman" w:cs="Times New Roman"/>
        </w:rPr>
        <w:t>N.E.F.C.R. Rule 9.</w:t>
      </w:r>
    </w:p>
    <w:p w:rsidR="00E05032" w:rsidRDefault="00E05032" w:rsidP="00E05032">
      <w:pPr>
        <w:pStyle w:val="Default"/>
        <w:rPr>
          <w:rFonts w:ascii="Times New Roman" w:hAnsi="Times New Roman" w:cs="Times New Roman"/>
        </w:rPr>
      </w:pPr>
    </w:p>
    <w:p w:rsidR="00E05032" w:rsidRPr="00DB6762" w:rsidRDefault="00E05032" w:rsidP="00E05032">
      <w:pPr>
        <w:pStyle w:val="Default"/>
        <w:rPr>
          <w:rFonts w:ascii="Times New Roman" w:hAnsi="Times New Roman" w:cs="Times New Roman"/>
        </w:rPr>
      </w:pPr>
    </w:p>
    <w:p w:rsidR="00E05032" w:rsidRPr="00DB6762" w:rsidRDefault="00E05032" w:rsidP="00E05032">
      <w:pPr>
        <w:widowControl w:val="0"/>
        <w:jc w:val="both"/>
        <w:rPr>
          <w:szCs w:val="24"/>
        </w:rPr>
      </w:pPr>
    </w:p>
    <w:p w:rsidR="00E05032" w:rsidRPr="00DB6762" w:rsidRDefault="00E05032" w:rsidP="00E05032">
      <w:pPr>
        <w:widowControl w:val="0"/>
        <w:jc w:val="both"/>
        <w:rPr>
          <w:szCs w:val="24"/>
        </w:rPr>
      </w:pPr>
    </w:p>
    <w:p w:rsidR="00E05032" w:rsidRPr="00DB6762" w:rsidRDefault="00E05032" w:rsidP="00E05032">
      <w:pPr>
        <w:widowControl w:val="0"/>
        <w:jc w:val="both"/>
        <w:rPr>
          <w:szCs w:val="24"/>
        </w:rPr>
      </w:pPr>
      <w:r w:rsidRPr="00DB6762">
        <w:rPr>
          <w:szCs w:val="24"/>
        </w:rPr>
        <w:tab/>
      </w:r>
      <w:r w:rsidRPr="00DB6762">
        <w:rPr>
          <w:szCs w:val="24"/>
        </w:rPr>
        <w:tab/>
      </w:r>
      <w:r w:rsidRPr="00DB6762">
        <w:rPr>
          <w:szCs w:val="24"/>
        </w:rPr>
        <w:tab/>
      </w:r>
      <w:r w:rsidRPr="00DB6762">
        <w:rPr>
          <w:szCs w:val="24"/>
        </w:rPr>
        <w:tab/>
      </w:r>
      <w:r w:rsidRPr="00DB6762">
        <w:rPr>
          <w:szCs w:val="24"/>
        </w:rPr>
        <w:tab/>
      </w:r>
      <w:r w:rsidRPr="00DB6762">
        <w:rPr>
          <w:szCs w:val="24"/>
        </w:rPr>
        <w:tab/>
      </w:r>
    </w:p>
    <w:p w:rsidR="00E05032" w:rsidRPr="00DB6762" w:rsidRDefault="00E05032" w:rsidP="00E05032">
      <w:pPr>
        <w:widowControl w:val="0"/>
        <w:jc w:val="both"/>
        <w:rPr>
          <w:szCs w:val="24"/>
        </w:rPr>
      </w:pPr>
      <w:r w:rsidRPr="00DB6762">
        <w:rPr>
          <w:szCs w:val="24"/>
        </w:rPr>
        <w:tab/>
      </w:r>
      <w:r w:rsidRPr="00DB6762">
        <w:rPr>
          <w:szCs w:val="24"/>
        </w:rPr>
        <w:tab/>
      </w:r>
      <w:r w:rsidRPr="00DB6762">
        <w:rPr>
          <w:szCs w:val="24"/>
        </w:rPr>
        <w:tab/>
      </w:r>
      <w:r w:rsidRPr="00DB6762">
        <w:rPr>
          <w:szCs w:val="24"/>
        </w:rPr>
        <w:tab/>
      </w:r>
      <w:r w:rsidRPr="00DB6762">
        <w:rPr>
          <w:szCs w:val="24"/>
        </w:rPr>
        <w:tab/>
      </w:r>
      <w:r w:rsidRPr="00DB6762">
        <w:rPr>
          <w:szCs w:val="24"/>
        </w:rPr>
        <w:tab/>
        <w:t>By</w:t>
      </w:r>
      <w:proofErr w:type="gramStart"/>
      <w:r w:rsidRPr="00DB6762">
        <w:rPr>
          <w:szCs w:val="24"/>
        </w:rPr>
        <w:t>:_</w:t>
      </w:r>
      <w:proofErr w:type="gramEnd"/>
      <w:r w:rsidRPr="00DB6762">
        <w:rPr>
          <w:szCs w:val="24"/>
        </w:rPr>
        <w:t>____________________________</w:t>
      </w:r>
    </w:p>
    <w:p w:rsidR="00E05032" w:rsidRPr="00DB6762" w:rsidRDefault="00E05032" w:rsidP="00E05032">
      <w:pPr>
        <w:widowControl w:val="0"/>
        <w:spacing w:line="0" w:lineRule="atLeast"/>
        <w:jc w:val="both"/>
        <w:rPr>
          <w:szCs w:val="24"/>
        </w:rPr>
      </w:pPr>
      <w:r w:rsidRPr="00DB6762">
        <w:rPr>
          <w:szCs w:val="24"/>
        </w:rPr>
        <w:tab/>
      </w:r>
      <w:r w:rsidRPr="00DB6762">
        <w:rPr>
          <w:szCs w:val="24"/>
        </w:rPr>
        <w:tab/>
      </w:r>
      <w:r w:rsidRPr="00DB6762">
        <w:rPr>
          <w:szCs w:val="24"/>
        </w:rPr>
        <w:tab/>
      </w:r>
      <w:r w:rsidRPr="00DB6762">
        <w:rPr>
          <w:szCs w:val="24"/>
        </w:rPr>
        <w:tab/>
      </w:r>
      <w:r w:rsidRPr="00DB6762">
        <w:rPr>
          <w:szCs w:val="24"/>
        </w:rPr>
        <w:tab/>
      </w:r>
      <w:r w:rsidRPr="00DB6762">
        <w:rPr>
          <w:szCs w:val="24"/>
        </w:rPr>
        <w:tab/>
        <w:t xml:space="preserve">        COMMISSIONER DESIGNEE</w:t>
      </w:r>
    </w:p>
    <w:p w:rsidR="002342EB" w:rsidRPr="00722665" w:rsidRDefault="002342EB" w:rsidP="00E05032">
      <w:pPr>
        <w:widowControl w:val="0"/>
        <w:tabs>
          <w:tab w:val="center" w:pos="4464"/>
        </w:tabs>
        <w:jc w:val="both"/>
        <w:rPr>
          <w:szCs w:val="24"/>
        </w:rPr>
      </w:pPr>
    </w:p>
    <w:p w:rsidR="002342EB" w:rsidRPr="00722665" w:rsidRDefault="002342EB" w:rsidP="002342EB">
      <w:pPr>
        <w:widowControl w:val="0"/>
        <w:spacing w:line="0" w:lineRule="atLeast"/>
        <w:jc w:val="both"/>
        <w:rPr>
          <w:szCs w:val="24"/>
        </w:rPr>
      </w:pPr>
    </w:p>
    <w:p w:rsidR="002342EB" w:rsidRPr="00722665" w:rsidRDefault="002342EB" w:rsidP="002342EB">
      <w:pPr>
        <w:widowControl w:val="0"/>
        <w:spacing w:line="0" w:lineRule="atLeast"/>
        <w:jc w:val="both"/>
        <w:rPr>
          <w:szCs w:val="24"/>
        </w:rPr>
      </w:pPr>
    </w:p>
    <w:p w:rsidR="002342EB" w:rsidRPr="00722665" w:rsidRDefault="002342EB" w:rsidP="002342EB">
      <w:pPr>
        <w:widowControl w:val="0"/>
        <w:spacing w:line="0" w:lineRule="atLeast"/>
        <w:jc w:val="both"/>
        <w:rPr>
          <w:szCs w:val="24"/>
        </w:rPr>
      </w:pPr>
    </w:p>
    <w:p w:rsidR="002342EB" w:rsidRPr="00722665" w:rsidRDefault="002342EB" w:rsidP="002342EB">
      <w:pPr>
        <w:widowControl w:val="0"/>
        <w:spacing w:line="0" w:lineRule="atLeast"/>
        <w:jc w:val="both"/>
        <w:rPr>
          <w:szCs w:val="24"/>
        </w:rPr>
      </w:pPr>
    </w:p>
    <w:p w:rsidR="002342EB" w:rsidRDefault="002342EB" w:rsidP="002342EB">
      <w:pPr>
        <w:widowControl w:val="0"/>
        <w:spacing w:line="0" w:lineRule="atLeast"/>
        <w:jc w:val="both"/>
        <w:rPr>
          <w:szCs w:val="24"/>
        </w:rPr>
      </w:pPr>
    </w:p>
    <w:p w:rsidR="00232D30" w:rsidRDefault="00232D30" w:rsidP="002342EB">
      <w:pPr>
        <w:widowControl w:val="0"/>
        <w:spacing w:line="0" w:lineRule="atLeast"/>
        <w:jc w:val="both"/>
        <w:rPr>
          <w:szCs w:val="24"/>
        </w:rPr>
      </w:pPr>
    </w:p>
    <w:p w:rsidR="00232D30" w:rsidRDefault="00232D30" w:rsidP="002342EB">
      <w:pPr>
        <w:widowControl w:val="0"/>
        <w:spacing w:line="0" w:lineRule="atLeast"/>
        <w:jc w:val="both"/>
        <w:rPr>
          <w:szCs w:val="24"/>
        </w:rPr>
      </w:pPr>
    </w:p>
    <w:p w:rsidR="00DD79F9" w:rsidRDefault="00DD79F9" w:rsidP="002342EB">
      <w:pPr>
        <w:widowControl w:val="0"/>
        <w:spacing w:line="0" w:lineRule="atLeast"/>
        <w:jc w:val="both"/>
        <w:rPr>
          <w:szCs w:val="24"/>
        </w:rPr>
      </w:pPr>
    </w:p>
    <w:p w:rsidR="00DD79F9" w:rsidRDefault="00DD79F9" w:rsidP="002342EB">
      <w:pPr>
        <w:widowControl w:val="0"/>
        <w:spacing w:line="0" w:lineRule="atLeast"/>
        <w:jc w:val="both"/>
        <w:rPr>
          <w:szCs w:val="24"/>
        </w:rPr>
      </w:pPr>
    </w:p>
    <w:p w:rsidR="0052041C" w:rsidRDefault="0052041C" w:rsidP="002342EB">
      <w:pPr>
        <w:widowControl w:val="0"/>
        <w:spacing w:line="0" w:lineRule="atLeast"/>
        <w:jc w:val="both"/>
        <w:rPr>
          <w:szCs w:val="24"/>
        </w:rPr>
      </w:pPr>
    </w:p>
    <w:p w:rsidR="00300470" w:rsidRDefault="00300470" w:rsidP="002342EB">
      <w:pPr>
        <w:widowControl w:val="0"/>
        <w:spacing w:line="0" w:lineRule="atLeast"/>
        <w:jc w:val="both"/>
        <w:rPr>
          <w:szCs w:val="24"/>
        </w:rPr>
      </w:pPr>
    </w:p>
    <w:p w:rsidR="00E05032" w:rsidRDefault="00E05032" w:rsidP="002342EB">
      <w:pPr>
        <w:widowControl w:val="0"/>
        <w:spacing w:line="0" w:lineRule="atLeast"/>
        <w:jc w:val="both"/>
        <w:rPr>
          <w:szCs w:val="24"/>
        </w:rPr>
      </w:pPr>
    </w:p>
    <w:p w:rsidR="005C2F2C" w:rsidRPr="00F31B45" w:rsidRDefault="005C2F2C" w:rsidP="005C2F2C">
      <w:pPr>
        <w:widowControl w:val="0"/>
        <w:jc w:val="both"/>
        <w:rPr>
          <w:sz w:val="22"/>
          <w:szCs w:val="22"/>
        </w:rPr>
      </w:pPr>
      <w:r w:rsidRPr="00F31B45">
        <w:rPr>
          <w:sz w:val="22"/>
          <w:szCs w:val="22"/>
        </w:rPr>
        <w:lastRenderedPageBreak/>
        <w:t xml:space="preserve">Attorney’s Name </w:t>
      </w:r>
    </w:p>
    <w:p w:rsidR="005C2F2C" w:rsidRPr="00F31B45" w:rsidRDefault="005C2F2C" w:rsidP="005C2F2C">
      <w:pPr>
        <w:widowControl w:val="0"/>
        <w:jc w:val="both"/>
        <w:rPr>
          <w:sz w:val="22"/>
          <w:szCs w:val="22"/>
        </w:rPr>
      </w:pPr>
      <w:r w:rsidRPr="00F31B45">
        <w:rPr>
          <w:sz w:val="22"/>
          <w:szCs w:val="22"/>
        </w:rPr>
        <w:t xml:space="preserve">Attorney’s Bar Number </w:t>
      </w:r>
    </w:p>
    <w:p w:rsidR="005C2F2C" w:rsidRPr="00F31B45" w:rsidRDefault="005C2F2C" w:rsidP="005C2F2C">
      <w:pPr>
        <w:widowControl w:val="0"/>
        <w:jc w:val="both"/>
        <w:rPr>
          <w:sz w:val="22"/>
          <w:szCs w:val="22"/>
        </w:rPr>
      </w:pPr>
      <w:r w:rsidRPr="00F31B45">
        <w:rPr>
          <w:sz w:val="22"/>
          <w:szCs w:val="22"/>
        </w:rPr>
        <w:t xml:space="preserve">Attorney’s Firm Name </w:t>
      </w:r>
    </w:p>
    <w:p w:rsidR="005C2F2C" w:rsidRPr="00F31B45" w:rsidRDefault="005C2F2C" w:rsidP="005C2F2C">
      <w:pPr>
        <w:widowControl w:val="0"/>
        <w:jc w:val="both"/>
        <w:rPr>
          <w:sz w:val="22"/>
          <w:szCs w:val="22"/>
        </w:rPr>
      </w:pPr>
      <w:r w:rsidRPr="00F31B45">
        <w:rPr>
          <w:sz w:val="22"/>
          <w:szCs w:val="22"/>
        </w:rPr>
        <w:t xml:space="preserve">Attorney’s Address </w:t>
      </w:r>
    </w:p>
    <w:p w:rsidR="005C2F2C" w:rsidRDefault="005C2F2C" w:rsidP="005C2F2C">
      <w:pPr>
        <w:widowControl w:val="0"/>
        <w:jc w:val="both"/>
        <w:rPr>
          <w:sz w:val="22"/>
          <w:szCs w:val="22"/>
        </w:rPr>
      </w:pPr>
      <w:r w:rsidRPr="00F31B45">
        <w:rPr>
          <w:sz w:val="22"/>
          <w:szCs w:val="22"/>
        </w:rPr>
        <w:t>Attorney’s Phone Number</w:t>
      </w:r>
    </w:p>
    <w:p w:rsidR="00A97447" w:rsidRDefault="00A97447" w:rsidP="00A97447">
      <w:pPr>
        <w:widowControl w:val="0"/>
      </w:pPr>
      <w:r>
        <w:t>Attorney’s E-mail Address</w:t>
      </w:r>
    </w:p>
    <w:p w:rsidR="005C2F2C" w:rsidRPr="00F31B45" w:rsidRDefault="005C2F2C" w:rsidP="005C2F2C">
      <w:pPr>
        <w:widowControl w:val="0"/>
        <w:jc w:val="both"/>
        <w:rPr>
          <w:sz w:val="22"/>
          <w:szCs w:val="22"/>
        </w:rPr>
      </w:pPr>
      <w:r w:rsidRPr="00F31B45">
        <w:rPr>
          <w:sz w:val="22"/>
          <w:szCs w:val="22"/>
        </w:rPr>
        <w:t>Party Attorney Represents</w:t>
      </w:r>
    </w:p>
    <w:p w:rsidR="00E05032" w:rsidRPr="00DB6762" w:rsidRDefault="00E05032" w:rsidP="00E05032">
      <w:pPr>
        <w:widowControl w:val="0"/>
        <w:jc w:val="both"/>
        <w:rPr>
          <w:szCs w:val="24"/>
        </w:rPr>
      </w:pPr>
    </w:p>
    <w:p w:rsidR="00E05032" w:rsidRPr="00DB6762" w:rsidRDefault="00E05032" w:rsidP="00E05032">
      <w:pPr>
        <w:jc w:val="center"/>
        <w:rPr>
          <w:szCs w:val="24"/>
        </w:rPr>
      </w:pPr>
      <w:r w:rsidRPr="00DB6762">
        <w:rPr>
          <w:szCs w:val="24"/>
        </w:rPr>
        <w:t>DISTRICT COURT</w:t>
      </w:r>
    </w:p>
    <w:p w:rsidR="00E05032" w:rsidRPr="00DB6762" w:rsidRDefault="00E05032" w:rsidP="00E05032">
      <w:pPr>
        <w:jc w:val="center"/>
        <w:rPr>
          <w:szCs w:val="24"/>
        </w:rPr>
      </w:pPr>
    </w:p>
    <w:p w:rsidR="00E05032" w:rsidRPr="00DB6762" w:rsidRDefault="00E05032" w:rsidP="00E05032">
      <w:pPr>
        <w:jc w:val="center"/>
        <w:rPr>
          <w:szCs w:val="24"/>
        </w:rPr>
      </w:pPr>
      <w:r w:rsidRPr="00DB6762">
        <w:rPr>
          <w:szCs w:val="24"/>
        </w:rPr>
        <w:t>CLARK COUNTY, NEVADA</w:t>
      </w:r>
    </w:p>
    <w:p w:rsidR="00E05032" w:rsidRDefault="00E05032" w:rsidP="00E05032">
      <w:pPr>
        <w:jc w:val="center"/>
        <w:rPr>
          <w:szCs w:val="24"/>
        </w:rPr>
      </w:pPr>
    </w:p>
    <w:p w:rsidR="00E05032" w:rsidRDefault="00E05032" w:rsidP="00E05032">
      <w:pPr>
        <w:jc w:val="center"/>
        <w:rPr>
          <w:szCs w:val="24"/>
        </w:rPr>
      </w:pPr>
    </w:p>
    <w:p w:rsidR="00E05032" w:rsidRPr="00DB6762" w:rsidRDefault="00E05032" w:rsidP="00E05032">
      <w:pPr>
        <w:jc w:val="center"/>
        <w:rPr>
          <w:szCs w:val="24"/>
        </w:rPr>
      </w:pPr>
    </w:p>
    <w:tbl>
      <w:tblPr>
        <w:tblW w:w="9360" w:type="dxa"/>
        <w:tblLayout w:type="fixed"/>
        <w:tblCellMar>
          <w:left w:w="0" w:type="dxa"/>
          <w:right w:w="0" w:type="dxa"/>
        </w:tblCellMar>
        <w:tblLook w:val="0000" w:firstRow="0" w:lastRow="0" w:firstColumn="0" w:lastColumn="0" w:noHBand="0" w:noVBand="0"/>
      </w:tblPr>
      <w:tblGrid>
        <w:gridCol w:w="4860"/>
        <w:gridCol w:w="4500"/>
      </w:tblGrid>
      <w:tr w:rsidR="00E05032" w:rsidRPr="00DB6762" w:rsidTr="00FD045C">
        <w:tc>
          <w:tcPr>
            <w:tcW w:w="4860" w:type="dxa"/>
            <w:tcBorders>
              <w:top w:val="nil"/>
              <w:left w:val="nil"/>
              <w:bottom w:val="single" w:sz="4" w:space="0" w:color="auto"/>
              <w:right w:val="single" w:sz="4" w:space="0" w:color="auto"/>
            </w:tcBorders>
            <w:shd w:val="clear" w:color="auto" w:fill="auto"/>
          </w:tcPr>
          <w:p w:rsidR="00E05032" w:rsidRPr="00DB6762" w:rsidRDefault="00E05032" w:rsidP="00FD045C">
            <w:pPr>
              <w:rPr>
                <w:szCs w:val="24"/>
              </w:rPr>
            </w:pPr>
            <w:r>
              <w:rPr>
                <w:szCs w:val="24"/>
              </w:rPr>
              <w:t>*</w:t>
            </w:r>
            <w:r w:rsidRPr="00DB6762">
              <w:rPr>
                <w:szCs w:val="24"/>
              </w:rPr>
              <w:t xml:space="preserve">,  </w:t>
            </w:r>
          </w:p>
          <w:p w:rsidR="00E05032" w:rsidRPr="00DB6762" w:rsidRDefault="00E05032" w:rsidP="00FD045C">
            <w:pPr>
              <w:rPr>
                <w:szCs w:val="24"/>
              </w:rPr>
            </w:pPr>
          </w:p>
          <w:p w:rsidR="00E05032" w:rsidRPr="00DB6762" w:rsidRDefault="00E05032" w:rsidP="00FD045C">
            <w:pPr>
              <w:rPr>
                <w:szCs w:val="24"/>
              </w:rPr>
            </w:pPr>
            <w:r w:rsidRPr="00DB6762">
              <w:rPr>
                <w:szCs w:val="24"/>
              </w:rPr>
              <w:t xml:space="preserve">                                             Plaintiff(s),</w:t>
            </w:r>
          </w:p>
          <w:p w:rsidR="00E05032" w:rsidRPr="00DB6762" w:rsidRDefault="00E05032" w:rsidP="00FD045C">
            <w:pPr>
              <w:rPr>
                <w:szCs w:val="24"/>
              </w:rPr>
            </w:pPr>
          </w:p>
          <w:p w:rsidR="00E05032" w:rsidRPr="00DB6762" w:rsidRDefault="00E05032" w:rsidP="00FD045C">
            <w:pPr>
              <w:rPr>
                <w:szCs w:val="24"/>
              </w:rPr>
            </w:pPr>
            <w:proofErr w:type="gramStart"/>
            <w:r w:rsidRPr="00DB6762">
              <w:rPr>
                <w:szCs w:val="24"/>
              </w:rPr>
              <w:t>v</w:t>
            </w:r>
            <w:proofErr w:type="gramEnd"/>
            <w:r w:rsidRPr="00DB6762">
              <w:rPr>
                <w:szCs w:val="24"/>
              </w:rPr>
              <w:t>.</w:t>
            </w:r>
          </w:p>
          <w:p w:rsidR="00E05032" w:rsidRPr="00DB6762" w:rsidRDefault="00E05032" w:rsidP="00FD045C">
            <w:pPr>
              <w:rPr>
                <w:szCs w:val="24"/>
              </w:rPr>
            </w:pPr>
          </w:p>
          <w:p w:rsidR="00E05032" w:rsidRPr="00DB6762" w:rsidRDefault="00E05032" w:rsidP="00FD045C">
            <w:pPr>
              <w:rPr>
                <w:szCs w:val="24"/>
              </w:rPr>
            </w:pPr>
            <w:r>
              <w:rPr>
                <w:szCs w:val="24"/>
              </w:rPr>
              <w:t>*</w:t>
            </w:r>
            <w:r w:rsidRPr="00DB6762">
              <w:rPr>
                <w:szCs w:val="24"/>
              </w:rPr>
              <w:t xml:space="preserve">, et al., </w:t>
            </w:r>
          </w:p>
          <w:p w:rsidR="00E05032" w:rsidRPr="00DB6762" w:rsidRDefault="00E05032" w:rsidP="00FD045C">
            <w:pPr>
              <w:rPr>
                <w:szCs w:val="24"/>
              </w:rPr>
            </w:pPr>
          </w:p>
          <w:p w:rsidR="00E05032" w:rsidRPr="00DB6762" w:rsidRDefault="00E05032" w:rsidP="00FD045C">
            <w:pPr>
              <w:rPr>
                <w:szCs w:val="24"/>
              </w:rPr>
            </w:pPr>
            <w:r w:rsidRPr="00DB6762">
              <w:rPr>
                <w:szCs w:val="24"/>
              </w:rPr>
              <w:t xml:space="preserve">                                             Defendant(s).</w:t>
            </w:r>
          </w:p>
          <w:p w:rsidR="00E05032" w:rsidRPr="00DB6762" w:rsidRDefault="00E05032" w:rsidP="00FD045C">
            <w:pPr>
              <w:rPr>
                <w:szCs w:val="24"/>
              </w:rPr>
            </w:pPr>
          </w:p>
        </w:tc>
        <w:tc>
          <w:tcPr>
            <w:tcW w:w="4500" w:type="dxa"/>
            <w:tcBorders>
              <w:top w:val="nil"/>
              <w:left w:val="single" w:sz="4" w:space="0" w:color="auto"/>
              <w:bottom w:val="nil"/>
              <w:right w:val="nil"/>
            </w:tcBorders>
            <w:shd w:val="clear" w:color="auto" w:fill="auto"/>
          </w:tcPr>
          <w:p w:rsidR="00E05032" w:rsidRPr="00DB6762" w:rsidRDefault="00E05032" w:rsidP="00FD045C">
            <w:pPr>
              <w:ind w:left="276"/>
              <w:rPr>
                <w:szCs w:val="24"/>
              </w:rPr>
            </w:pPr>
          </w:p>
          <w:p w:rsidR="00E05032" w:rsidRPr="00DB6762" w:rsidRDefault="00E05032" w:rsidP="00FD045C">
            <w:pPr>
              <w:ind w:left="276"/>
              <w:rPr>
                <w:szCs w:val="24"/>
              </w:rPr>
            </w:pPr>
          </w:p>
          <w:p w:rsidR="00E05032" w:rsidRPr="00DB6762" w:rsidRDefault="00E05032" w:rsidP="00FD045C">
            <w:pPr>
              <w:ind w:left="276"/>
              <w:rPr>
                <w:szCs w:val="24"/>
              </w:rPr>
            </w:pPr>
          </w:p>
          <w:p w:rsidR="00E05032" w:rsidRPr="00DB6762" w:rsidRDefault="00E05032" w:rsidP="00FD045C">
            <w:pPr>
              <w:ind w:left="276"/>
              <w:rPr>
                <w:szCs w:val="24"/>
              </w:rPr>
            </w:pPr>
          </w:p>
          <w:p w:rsidR="00E05032" w:rsidRPr="00DB6762" w:rsidRDefault="00E05032" w:rsidP="00FD045C">
            <w:pPr>
              <w:ind w:left="276"/>
              <w:rPr>
                <w:szCs w:val="24"/>
              </w:rPr>
            </w:pPr>
            <w:r>
              <w:rPr>
                <w:szCs w:val="24"/>
              </w:rPr>
              <w:t>CASE NO.  A</w:t>
            </w:r>
          </w:p>
          <w:p w:rsidR="00E05032" w:rsidRPr="00DB6762" w:rsidRDefault="00E05032" w:rsidP="00FD045C">
            <w:pPr>
              <w:ind w:left="276"/>
              <w:rPr>
                <w:szCs w:val="24"/>
              </w:rPr>
            </w:pPr>
            <w:r w:rsidRPr="00DB6762">
              <w:rPr>
                <w:szCs w:val="24"/>
              </w:rPr>
              <w:t xml:space="preserve">DEPT NO.  </w:t>
            </w:r>
          </w:p>
          <w:p w:rsidR="00E05032" w:rsidRPr="00DB6762" w:rsidRDefault="00E05032" w:rsidP="00FD045C">
            <w:pPr>
              <w:ind w:left="276"/>
              <w:rPr>
                <w:szCs w:val="24"/>
              </w:rPr>
            </w:pPr>
          </w:p>
          <w:p w:rsidR="00E05032" w:rsidRPr="00DB6762" w:rsidRDefault="00E05032" w:rsidP="00FD045C">
            <w:pPr>
              <w:ind w:left="276"/>
              <w:rPr>
                <w:szCs w:val="24"/>
              </w:rPr>
            </w:pPr>
          </w:p>
          <w:p w:rsidR="00E05032" w:rsidRDefault="00E05032" w:rsidP="00FD045C">
            <w:pPr>
              <w:ind w:left="276"/>
              <w:rPr>
                <w:szCs w:val="24"/>
              </w:rPr>
            </w:pPr>
            <w:r>
              <w:rPr>
                <w:szCs w:val="24"/>
              </w:rPr>
              <w:t xml:space="preserve">HEARING DATE:  </w:t>
            </w:r>
          </w:p>
          <w:p w:rsidR="00E05032" w:rsidRPr="00DB6762" w:rsidRDefault="00E05032" w:rsidP="00FD045C">
            <w:pPr>
              <w:ind w:left="276"/>
              <w:rPr>
                <w:szCs w:val="24"/>
              </w:rPr>
            </w:pPr>
            <w:r>
              <w:rPr>
                <w:szCs w:val="24"/>
              </w:rPr>
              <w:t>HEARING TIME:   9:00 a.m.</w:t>
            </w:r>
          </w:p>
        </w:tc>
      </w:tr>
    </w:tbl>
    <w:p w:rsidR="00E05032" w:rsidRDefault="00E05032" w:rsidP="00E05032">
      <w:pPr>
        <w:widowControl w:val="0"/>
        <w:rPr>
          <w:szCs w:val="24"/>
        </w:rPr>
      </w:pPr>
    </w:p>
    <w:p w:rsidR="00E05032" w:rsidRPr="00DB6762" w:rsidRDefault="00E05032" w:rsidP="00E05032">
      <w:pPr>
        <w:widowControl w:val="0"/>
        <w:rPr>
          <w:szCs w:val="24"/>
        </w:rPr>
      </w:pPr>
    </w:p>
    <w:p w:rsidR="00E05032" w:rsidRDefault="00E05032" w:rsidP="00552678">
      <w:pPr>
        <w:widowControl w:val="0"/>
        <w:tabs>
          <w:tab w:val="center" w:pos="4608"/>
        </w:tabs>
        <w:jc w:val="center"/>
        <w:rPr>
          <w:szCs w:val="24"/>
          <w:u w:val="single"/>
        </w:rPr>
      </w:pPr>
      <w:r w:rsidRPr="00DB6762">
        <w:rPr>
          <w:szCs w:val="24"/>
          <w:u w:val="single"/>
        </w:rPr>
        <w:t>ORDER</w:t>
      </w:r>
    </w:p>
    <w:p w:rsidR="00552678" w:rsidRDefault="00552678" w:rsidP="00552678">
      <w:pPr>
        <w:widowControl w:val="0"/>
        <w:tabs>
          <w:tab w:val="center" w:pos="4608"/>
        </w:tabs>
        <w:jc w:val="center"/>
        <w:rPr>
          <w:szCs w:val="24"/>
          <w:u w:val="single"/>
        </w:rPr>
      </w:pPr>
    </w:p>
    <w:p w:rsidR="00552678" w:rsidRDefault="00552678" w:rsidP="00552678">
      <w:pPr>
        <w:widowControl w:val="0"/>
        <w:tabs>
          <w:tab w:val="center" w:pos="4608"/>
        </w:tabs>
        <w:jc w:val="center"/>
        <w:rPr>
          <w:szCs w:val="24"/>
          <w:u w:val="single"/>
        </w:rPr>
      </w:pPr>
      <w:r>
        <w:rPr>
          <w:szCs w:val="24"/>
          <w:u w:val="single"/>
        </w:rPr>
        <w:t>RE: DISCOVERY COMMISSIONER’S</w:t>
      </w:r>
    </w:p>
    <w:p w:rsidR="00552678" w:rsidRPr="00DB6762" w:rsidRDefault="00552678" w:rsidP="00552678">
      <w:pPr>
        <w:widowControl w:val="0"/>
        <w:tabs>
          <w:tab w:val="center" w:pos="4608"/>
        </w:tabs>
        <w:jc w:val="center"/>
        <w:rPr>
          <w:szCs w:val="24"/>
          <w:u w:val="single"/>
        </w:rPr>
      </w:pPr>
      <w:r>
        <w:rPr>
          <w:szCs w:val="24"/>
          <w:u w:val="single"/>
        </w:rPr>
        <w:t>REPORT AND RECOMMENDATIONS</w:t>
      </w:r>
    </w:p>
    <w:p w:rsidR="00E05032" w:rsidRDefault="00E05032" w:rsidP="00E05032">
      <w:pPr>
        <w:widowControl w:val="0"/>
        <w:rPr>
          <w:szCs w:val="24"/>
        </w:rPr>
      </w:pPr>
    </w:p>
    <w:p w:rsidR="00E05032" w:rsidRPr="00DB6762" w:rsidRDefault="00E05032" w:rsidP="00E05032">
      <w:pPr>
        <w:widowControl w:val="0"/>
        <w:rPr>
          <w:szCs w:val="24"/>
        </w:rPr>
      </w:pPr>
    </w:p>
    <w:p w:rsidR="00E05032" w:rsidRPr="00DB6762" w:rsidRDefault="00E05032" w:rsidP="00E05032">
      <w:pPr>
        <w:widowControl w:val="0"/>
        <w:rPr>
          <w:szCs w:val="24"/>
        </w:rPr>
      </w:pPr>
      <w:r w:rsidRPr="00DB6762">
        <w:rPr>
          <w:szCs w:val="24"/>
        </w:rPr>
        <w:t xml:space="preserve">     The Court, having reviewed the above report and recommendations prepared by the Discovery Commissioner and,  </w:t>
      </w:r>
    </w:p>
    <w:p w:rsidR="00E05032" w:rsidRPr="00DB6762" w:rsidRDefault="00E05032" w:rsidP="00E05032">
      <w:pPr>
        <w:widowControl w:val="0"/>
        <w:rPr>
          <w:szCs w:val="24"/>
        </w:rPr>
      </w:pPr>
    </w:p>
    <w:p w:rsidR="00E05032" w:rsidRDefault="00E05032" w:rsidP="00E05032">
      <w:pPr>
        <w:widowControl w:val="0"/>
        <w:rPr>
          <w:szCs w:val="24"/>
        </w:rPr>
      </w:pPr>
      <w:r w:rsidRPr="00DB6762">
        <w:rPr>
          <w:szCs w:val="24"/>
        </w:rPr>
        <w:t>_____ No timely objection having been filed,</w:t>
      </w:r>
    </w:p>
    <w:p w:rsidR="00E05032" w:rsidRPr="00DB6762" w:rsidRDefault="00E05032" w:rsidP="00E05032">
      <w:pPr>
        <w:widowControl w:val="0"/>
        <w:rPr>
          <w:szCs w:val="24"/>
        </w:rPr>
      </w:pPr>
    </w:p>
    <w:p w:rsidR="00E05032" w:rsidRPr="00DB6762" w:rsidRDefault="00E05032" w:rsidP="00E05032">
      <w:pPr>
        <w:widowControl w:val="0"/>
        <w:rPr>
          <w:szCs w:val="24"/>
        </w:rPr>
      </w:pPr>
    </w:p>
    <w:p w:rsidR="00E05032" w:rsidRPr="00DB6762" w:rsidRDefault="00E05032" w:rsidP="00E05032">
      <w:pPr>
        <w:widowControl w:val="0"/>
        <w:rPr>
          <w:szCs w:val="24"/>
        </w:rPr>
      </w:pPr>
      <w:r w:rsidRPr="00DB6762">
        <w:rPr>
          <w:szCs w:val="24"/>
        </w:rPr>
        <w:t xml:space="preserve">_____ </w:t>
      </w:r>
      <w:proofErr w:type="gramStart"/>
      <w:r w:rsidRPr="00DB6762">
        <w:rPr>
          <w:szCs w:val="24"/>
        </w:rPr>
        <w:t>After</w:t>
      </w:r>
      <w:proofErr w:type="gramEnd"/>
      <w:r w:rsidRPr="00DB6762">
        <w:rPr>
          <w:szCs w:val="24"/>
        </w:rPr>
        <w:t xml:space="preserve"> reviewing the objections to the Report and Recommendations and good cause </w:t>
      </w:r>
    </w:p>
    <w:p w:rsidR="00E05032" w:rsidRPr="00DB6762" w:rsidRDefault="00E05032" w:rsidP="00E05032">
      <w:pPr>
        <w:widowControl w:val="0"/>
        <w:rPr>
          <w:szCs w:val="24"/>
        </w:rPr>
      </w:pPr>
      <w:r w:rsidRPr="00DB6762">
        <w:rPr>
          <w:szCs w:val="24"/>
        </w:rPr>
        <w:t xml:space="preserve">           </w:t>
      </w:r>
      <w:proofErr w:type="gramStart"/>
      <w:r w:rsidRPr="00DB6762">
        <w:rPr>
          <w:szCs w:val="24"/>
        </w:rPr>
        <w:t>appearing</w:t>
      </w:r>
      <w:proofErr w:type="gramEnd"/>
      <w:r w:rsidRPr="00DB6762">
        <w:rPr>
          <w:szCs w:val="24"/>
        </w:rPr>
        <w:t>,</w:t>
      </w:r>
    </w:p>
    <w:p w:rsidR="00E05032" w:rsidRPr="00DB6762" w:rsidRDefault="00E05032" w:rsidP="00E05032">
      <w:pPr>
        <w:widowControl w:val="0"/>
        <w:rPr>
          <w:szCs w:val="24"/>
        </w:rPr>
      </w:pPr>
    </w:p>
    <w:p w:rsidR="00E05032" w:rsidRDefault="00E05032" w:rsidP="00E05032">
      <w:pPr>
        <w:widowControl w:val="0"/>
        <w:jc w:val="center"/>
        <w:rPr>
          <w:szCs w:val="24"/>
        </w:rPr>
      </w:pPr>
      <w:r w:rsidRPr="00DB6762">
        <w:rPr>
          <w:szCs w:val="24"/>
        </w:rPr>
        <w:t>* * *</w:t>
      </w:r>
    </w:p>
    <w:p w:rsidR="00552678" w:rsidRDefault="00552678" w:rsidP="00E05032">
      <w:pPr>
        <w:widowControl w:val="0"/>
        <w:jc w:val="center"/>
        <w:rPr>
          <w:szCs w:val="24"/>
        </w:rPr>
      </w:pPr>
    </w:p>
    <w:p w:rsidR="00552678" w:rsidRDefault="00552678" w:rsidP="00E05032">
      <w:pPr>
        <w:widowControl w:val="0"/>
        <w:jc w:val="center"/>
        <w:rPr>
          <w:szCs w:val="24"/>
        </w:rPr>
      </w:pPr>
    </w:p>
    <w:p w:rsidR="00552678" w:rsidRDefault="00552678" w:rsidP="00E05032">
      <w:pPr>
        <w:widowControl w:val="0"/>
        <w:jc w:val="center"/>
        <w:rPr>
          <w:szCs w:val="24"/>
        </w:rPr>
      </w:pPr>
    </w:p>
    <w:p w:rsidR="00552678" w:rsidRDefault="00552678" w:rsidP="00E05032">
      <w:pPr>
        <w:widowControl w:val="0"/>
        <w:jc w:val="center"/>
        <w:rPr>
          <w:szCs w:val="24"/>
        </w:rPr>
      </w:pPr>
    </w:p>
    <w:p w:rsidR="00E05032" w:rsidRDefault="00E05032" w:rsidP="00E05032">
      <w:pPr>
        <w:widowControl w:val="0"/>
        <w:rPr>
          <w:szCs w:val="24"/>
        </w:rPr>
      </w:pPr>
      <w:r w:rsidRPr="00DB6762">
        <w:rPr>
          <w:noProof/>
          <w:szCs w:val="24"/>
        </w:rPr>
        <w:lastRenderedPageBreak/>
        <mc:AlternateContent>
          <mc:Choice Requires="wps">
            <w:drawing>
              <wp:anchor distT="0" distB="0" distL="114300" distR="114300" simplePos="0" relativeHeight="251659264" behindDoc="0" locked="0" layoutInCell="1" allowOverlap="1" wp14:anchorId="666FE8DD" wp14:editId="6E455088">
                <wp:simplePos x="0" y="0"/>
                <wp:positionH relativeFrom="column">
                  <wp:posOffset>3447415</wp:posOffset>
                </wp:positionH>
                <wp:positionV relativeFrom="paragraph">
                  <wp:posOffset>-527050</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05032" w:rsidRPr="00DB6762" w:rsidRDefault="00E05032" w:rsidP="00E05032">
                            <w:pPr>
                              <w:rPr>
                                <w:sz w:val="22"/>
                                <w:szCs w:val="22"/>
                              </w:rPr>
                            </w:pPr>
                            <w:r w:rsidRPr="00DB6762">
                              <w:rPr>
                                <w:sz w:val="22"/>
                                <w:szCs w:val="22"/>
                              </w:rPr>
                              <w:t>CASE NAME:</w:t>
                            </w:r>
                          </w:p>
                          <w:p w:rsidR="00E05032" w:rsidRPr="00DB6762" w:rsidRDefault="00E05032" w:rsidP="00E05032">
                            <w:pPr>
                              <w:rPr>
                                <w:sz w:val="22"/>
                                <w:szCs w:val="22"/>
                              </w:rPr>
                            </w:pPr>
                            <w:r w:rsidRPr="00DB6762">
                              <w:rPr>
                                <w:sz w:val="22"/>
                                <w:szCs w:val="22"/>
                              </w:rPr>
                              <w:t>CASE 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45pt;margin-top:-4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" filled="f" stroked="f">
                <v:textbox style="mso-fit-shape-to-text:t">
                  <w:txbxContent>
                    <w:p w:rsidR="00E05032" w:rsidRPr="00DB6762" w:rsidRDefault="00E05032" w:rsidP="00E05032">
                      <w:pPr>
                        <w:rPr>
                          <w:sz w:val="22"/>
                          <w:szCs w:val="22"/>
                        </w:rPr>
                      </w:pPr>
                      <w:r w:rsidRPr="00DB6762">
                        <w:rPr>
                          <w:sz w:val="22"/>
                          <w:szCs w:val="22"/>
                        </w:rPr>
                        <w:t>CASE NAME:</w:t>
                      </w:r>
                    </w:p>
                    <w:p w:rsidR="00E05032" w:rsidRPr="00DB6762" w:rsidRDefault="00E05032" w:rsidP="00E05032">
                      <w:pPr>
                        <w:rPr>
                          <w:sz w:val="22"/>
                          <w:szCs w:val="22"/>
                        </w:rPr>
                      </w:pPr>
                      <w:r w:rsidRPr="00DB6762">
                        <w:rPr>
                          <w:sz w:val="22"/>
                          <w:szCs w:val="22"/>
                        </w:rPr>
                        <w:t>CASE NO:</w:t>
                      </w:r>
                    </w:p>
                  </w:txbxContent>
                </v:textbox>
              </v:shape>
            </w:pict>
          </mc:Fallback>
        </mc:AlternateContent>
      </w:r>
      <w:r w:rsidRPr="00DB6762">
        <w:rPr>
          <w:szCs w:val="24"/>
        </w:rPr>
        <w:tab/>
        <w:t>AND</w:t>
      </w:r>
    </w:p>
    <w:p w:rsidR="00E05032" w:rsidRDefault="00E05032" w:rsidP="00E05032">
      <w:pPr>
        <w:widowControl w:val="0"/>
        <w:rPr>
          <w:szCs w:val="24"/>
        </w:rPr>
      </w:pPr>
    </w:p>
    <w:p w:rsidR="00E05032" w:rsidRPr="00DB6762" w:rsidRDefault="00E05032" w:rsidP="00E05032">
      <w:pPr>
        <w:widowControl w:val="0"/>
        <w:rPr>
          <w:szCs w:val="24"/>
        </w:rPr>
      </w:pPr>
      <w:r w:rsidRPr="00DB6762">
        <w:rPr>
          <w:szCs w:val="24"/>
        </w:rPr>
        <w:t xml:space="preserve">_____ IT IS HEREBY ORDERED the Discovery Commissioner's Report and </w:t>
      </w:r>
    </w:p>
    <w:p w:rsidR="00E05032" w:rsidRDefault="00E05032" w:rsidP="00E05032">
      <w:pPr>
        <w:widowControl w:val="0"/>
        <w:rPr>
          <w:szCs w:val="24"/>
        </w:rPr>
      </w:pPr>
      <w:r w:rsidRPr="00DB6762">
        <w:rPr>
          <w:szCs w:val="24"/>
        </w:rPr>
        <w:t xml:space="preserve">            Recommendations are affirmed and adopted.</w:t>
      </w:r>
    </w:p>
    <w:p w:rsidR="00E05032" w:rsidRPr="00DB6762" w:rsidRDefault="00E05032" w:rsidP="00E05032">
      <w:pPr>
        <w:widowControl w:val="0"/>
        <w:rPr>
          <w:szCs w:val="24"/>
        </w:rPr>
      </w:pPr>
    </w:p>
    <w:p w:rsidR="00E05032" w:rsidRPr="00DB6762" w:rsidRDefault="00E05032" w:rsidP="00E05032">
      <w:pPr>
        <w:widowControl w:val="0"/>
        <w:rPr>
          <w:szCs w:val="24"/>
        </w:rPr>
      </w:pPr>
    </w:p>
    <w:p w:rsidR="00E05032" w:rsidRPr="00DB6762" w:rsidRDefault="00E05032" w:rsidP="00E05032">
      <w:pPr>
        <w:widowControl w:val="0"/>
        <w:rPr>
          <w:szCs w:val="24"/>
        </w:rPr>
      </w:pPr>
      <w:r w:rsidRPr="00DB6762">
        <w:rPr>
          <w:szCs w:val="24"/>
        </w:rPr>
        <w:t xml:space="preserve">_____ IT IS HEREBY ORDERED the Discovery Commissioner's Report and  </w:t>
      </w:r>
    </w:p>
    <w:p w:rsidR="00E05032" w:rsidRPr="00DB6762" w:rsidRDefault="00E05032" w:rsidP="00E05032">
      <w:pPr>
        <w:widowControl w:val="0"/>
        <w:rPr>
          <w:szCs w:val="24"/>
        </w:rPr>
      </w:pPr>
      <w:r w:rsidRPr="00DB6762">
        <w:rPr>
          <w:szCs w:val="24"/>
        </w:rPr>
        <w:t xml:space="preserve">            Recommendations are affirmed and adopted as modified in the following manner.  </w:t>
      </w:r>
    </w:p>
    <w:p w:rsidR="00E05032" w:rsidRPr="00DB6762" w:rsidRDefault="00E05032" w:rsidP="00E05032">
      <w:pPr>
        <w:widowControl w:val="0"/>
        <w:ind w:firstLine="720"/>
        <w:rPr>
          <w:szCs w:val="24"/>
        </w:rPr>
      </w:pPr>
      <w:r w:rsidRPr="00DB6762">
        <w:rPr>
          <w:szCs w:val="24"/>
        </w:rPr>
        <w:t>(</w:t>
      </w:r>
      <w:proofErr w:type="gramStart"/>
      <w:r w:rsidRPr="00DB6762">
        <w:rPr>
          <w:szCs w:val="24"/>
        </w:rPr>
        <w:t>attached</w:t>
      </w:r>
      <w:proofErr w:type="gramEnd"/>
      <w:r w:rsidRPr="00DB6762">
        <w:rPr>
          <w:szCs w:val="24"/>
        </w:rPr>
        <w:t xml:space="preserve"> hereto) </w:t>
      </w:r>
    </w:p>
    <w:p w:rsidR="00E05032" w:rsidRDefault="00E05032" w:rsidP="00E05032">
      <w:pPr>
        <w:widowControl w:val="0"/>
        <w:rPr>
          <w:szCs w:val="24"/>
        </w:rPr>
      </w:pPr>
    </w:p>
    <w:p w:rsidR="00E05032" w:rsidRPr="00DB6762" w:rsidRDefault="00E05032" w:rsidP="00E05032">
      <w:pPr>
        <w:widowControl w:val="0"/>
        <w:rPr>
          <w:szCs w:val="24"/>
        </w:rPr>
      </w:pPr>
    </w:p>
    <w:p w:rsidR="00E05032" w:rsidRPr="00DB6762" w:rsidRDefault="00E05032" w:rsidP="00E05032">
      <w:pPr>
        <w:widowControl w:val="0"/>
        <w:rPr>
          <w:szCs w:val="24"/>
        </w:rPr>
      </w:pPr>
      <w:r w:rsidRPr="00DB6762">
        <w:rPr>
          <w:szCs w:val="24"/>
        </w:rPr>
        <w:t>_____</w:t>
      </w:r>
      <w:r>
        <w:rPr>
          <w:szCs w:val="24"/>
        </w:rPr>
        <w:t xml:space="preserve"> </w:t>
      </w:r>
      <w:r w:rsidRPr="00DB6762">
        <w:rPr>
          <w:szCs w:val="24"/>
        </w:rPr>
        <w:t>IT IS HEREBY ORDERED this matter is remanded to the Discovery Commissioner for</w:t>
      </w:r>
    </w:p>
    <w:p w:rsidR="00E05032" w:rsidRDefault="00E05032" w:rsidP="00E05032">
      <w:pPr>
        <w:widowControl w:val="0"/>
        <w:rPr>
          <w:szCs w:val="24"/>
        </w:rPr>
      </w:pPr>
      <w:r w:rsidRPr="00DB6762">
        <w:rPr>
          <w:szCs w:val="24"/>
        </w:rPr>
        <w:t xml:space="preserve">            </w:t>
      </w:r>
      <w:proofErr w:type="gramStart"/>
      <w:r w:rsidRPr="00DB6762">
        <w:rPr>
          <w:szCs w:val="24"/>
        </w:rPr>
        <w:t>reconsideration</w:t>
      </w:r>
      <w:proofErr w:type="gramEnd"/>
      <w:r w:rsidRPr="00DB6762">
        <w:rPr>
          <w:szCs w:val="24"/>
        </w:rPr>
        <w:t xml:space="preserve"> or further action.</w:t>
      </w:r>
    </w:p>
    <w:p w:rsidR="00E05032" w:rsidRPr="00DB6762" w:rsidRDefault="00E05032" w:rsidP="00E05032">
      <w:pPr>
        <w:widowControl w:val="0"/>
        <w:rPr>
          <w:szCs w:val="24"/>
        </w:rPr>
      </w:pPr>
    </w:p>
    <w:p w:rsidR="00E05032" w:rsidRPr="00DB6762" w:rsidRDefault="00E05032" w:rsidP="00E05032">
      <w:pPr>
        <w:widowControl w:val="0"/>
        <w:rPr>
          <w:szCs w:val="24"/>
        </w:rPr>
      </w:pPr>
    </w:p>
    <w:p w:rsidR="00E05032" w:rsidRPr="00DB6762" w:rsidRDefault="00E05032" w:rsidP="00E05032">
      <w:pPr>
        <w:widowControl w:val="0"/>
        <w:rPr>
          <w:szCs w:val="24"/>
        </w:rPr>
      </w:pPr>
      <w:r w:rsidRPr="00DB6762">
        <w:rPr>
          <w:szCs w:val="24"/>
        </w:rPr>
        <w:t xml:space="preserve">_____ IT IS HEREBY ORDERED that a hearing on the Discovery Commissioner's Report is </w:t>
      </w:r>
    </w:p>
    <w:p w:rsidR="00E05032" w:rsidRPr="00DB6762" w:rsidRDefault="00E05032" w:rsidP="00E05032">
      <w:pPr>
        <w:widowControl w:val="0"/>
        <w:rPr>
          <w:szCs w:val="24"/>
        </w:rPr>
      </w:pPr>
      <w:r w:rsidRPr="00DB6762">
        <w:rPr>
          <w:szCs w:val="24"/>
        </w:rPr>
        <w:t xml:space="preserve">           </w:t>
      </w:r>
    </w:p>
    <w:p w:rsidR="00E05032" w:rsidRDefault="00E05032" w:rsidP="00E05032">
      <w:pPr>
        <w:widowControl w:val="0"/>
        <w:rPr>
          <w:szCs w:val="24"/>
        </w:rPr>
      </w:pPr>
      <w:r w:rsidRPr="00DB6762">
        <w:rPr>
          <w:szCs w:val="24"/>
        </w:rPr>
        <w:t xml:space="preserve">            </w:t>
      </w:r>
      <w:proofErr w:type="gramStart"/>
      <w:r w:rsidRPr="00DB6762">
        <w:rPr>
          <w:szCs w:val="24"/>
        </w:rPr>
        <w:t>set</w:t>
      </w:r>
      <w:proofErr w:type="gramEnd"/>
      <w:r w:rsidRPr="00DB6762">
        <w:rPr>
          <w:szCs w:val="24"/>
        </w:rPr>
        <w:t xml:space="preserve"> for _________________, 2019,  at ______:______ a.m.</w:t>
      </w:r>
    </w:p>
    <w:p w:rsidR="00E05032" w:rsidRPr="00DB6762" w:rsidRDefault="00E05032" w:rsidP="00E05032">
      <w:pPr>
        <w:widowControl w:val="0"/>
        <w:rPr>
          <w:szCs w:val="24"/>
        </w:rPr>
      </w:pPr>
    </w:p>
    <w:p w:rsidR="00E05032" w:rsidRPr="00DB6762" w:rsidRDefault="00E05032" w:rsidP="00E05032">
      <w:pPr>
        <w:widowControl w:val="0"/>
        <w:rPr>
          <w:szCs w:val="24"/>
        </w:rPr>
      </w:pPr>
    </w:p>
    <w:p w:rsidR="00E05032" w:rsidRDefault="00E05032" w:rsidP="00E05032">
      <w:pPr>
        <w:widowControl w:val="0"/>
        <w:ind w:firstLine="720"/>
        <w:rPr>
          <w:szCs w:val="24"/>
        </w:rPr>
      </w:pPr>
      <w:proofErr w:type="gramStart"/>
      <w:r w:rsidRPr="00DB6762">
        <w:rPr>
          <w:szCs w:val="24"/>
        </w:rPr>
        <w:t>DATED this ______ day of ________________, 2019.</w:t>
      </w:r>
      <w:proofErr w:type="gramEnd"/>
    </w:p>
    <w:p w:rsidR="00E05032" w:rsidRPr="00DB6762" w:rsidRDefault="00E05032" w:rsidP="00E05032">
      <w:pPr>
        <w:widowControl w:val="0"/>
        <w:ind w:firstLine="720"/>
        <w:rPr>
          <w:szCs w:val="24"/>
        </w:rPr>
      </w:pPr>
    </w:p>
    <w:p w:rsidR="00E05032" w:rsidRPr="00DB6762" w:rsidRDefault="00E05032" w:rsidP="00E05032">
      <w:pPr>
        <w:widowControl w:val="0"/>
        <w:rPr>
          <w:szCs w:val="24"/>
        </w:rPr>
      </w:pPr>
    </w:p>
    <w:p w:rsidR="00E05032" w:rsidRPr="00DB6762" w:rsidRDefault="00E05032" w:rsidP="00E05032">
      <w:pPr>
        <w:widowControl w:val="0"/>
        <w:rPr>
          <w:szCs w:val="24"/>
        </w:rPr>
      </w:pPr>
      <w:r w:rsidRPr="00DB6762">
        <w:rPr>
          <w:szCs w:val="24"/>
        </w:rPr>
        <w:tab/>
      </w:r>
      <w:r w:rsidRPr="00DB6762">
        <w:rPr>
          <w:szCs w:val="24"/>
        </w:rPr>
        <w:tab/>
      </w:r>
      <w:r w:rsidRPr="00DB6762">
        <w:rPr>
          <w:szCs w:val="24"/>
        </w:rPr>
        <w:tab/>
      </w:r>
      <w:r w:rsidRPr="00DB6762">
        <w:rPr>
          <w:szCs w:val="24"/>
        </w:rPr>
        <w:tab/>
      </w:r>
      <w:r w:rsidRPr="00DB6762">
        <w:rPr>
          <w:szCs w:val="24"/>
        </w:rPr>
        <w:tab/>
        <w:t xml:space="preserve">                          _______________________________</w:t>
      </w:r>
    </w:p>
    <w:p w:rsidR="00E05032" w:rsidRPr="00DB6762" w:rsidRDefault="00E05032" w:rsidP="00E05032">
      <w:pPr>
        <w:widowControl w:val="0"/>
        <w:rPr>
          <w:szCs w:val="24"/>
        </w:rPr>
      </w:pPr>
      <w:r w:rsidRPr="00DB6762">
        <w:rPr>
          <w:szCs w:val="24"/>
        </w:rPr>
        <w:tab/>
      </w:r>
      <w:r w:rsidRPr="00DB6762">
        <w:rPr>
          <w:szCs w:val="24"/>
        </w:rPr>
        <w:tab/>
      </w:r>
      <w:r w:rsidRPr="00DB6762">
        <w:rPr>
          <w:szCs w:val="24"/>
        </w:rPr>
        <w:tab/>
      </w:r>
      <w:r w:rsidRPr="00DB6762">
        <w:rPr>
          <w:szCs w:val="24"/>
        </w:rPr>
        <w:tab/>
      </w:r>
      <w:r w:rsidRPr="00DB6762">
        <w:rPr>
          <w:szCs w:val="24"/>
        </w:rPr>
        <w:tab/>
      </w:r>
      <w:r w:rsidRPr="00DB6762">
        <w:rPr>
          <w:szCs w:val="24"/>
        </w:rPr>
        <w:tab/>
        <w:t xml:space="preserve">              DISTRICT COURT JUDGE</w:t>
      </w:r>
    </w:p>
    <w:p w:rsidR="002E7D41" w:rsidRPr="005C2F2C" w:rsidRDefault="002E7D41" w:rsidP="00E05032">
      <w:pPr>
        <w:jc w:val="center"/>
        <w:rPr>
          <w:sz w:val="23"/>
          <w:szCs w:val="23"/>
        </w:rPr>
      </w:pPr>
    </w:p>
    <w:sectPr w:rsidR="002E7D41" w:rsidRPr="005C2F2C" w:rsidSect="005C2F2C">
      <w:headerReference w:type="default" r:id="rId10"/>
      <w:footerReference w:type="default" r:id="rId11"/>
      <w:pgSz w:w="12240" w:h="15840" w:code="1"/>
      <w:pgMar w:top="1440" w:right="806" w:bottom="810" w:left="21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1D" w:rsidRDefault="00B57D1D">
      <w:r>
        <w:separator/>
      </w:r>
    </w:p>
  </w:endnote>
  <w:endnote w:type="continuationSeparator" w:id="0">
    <w:p w:rsidR="00B57D1D" w:rsidRDefault="00B5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78" w:rsidRDefault="00552678">
    <w:pPr>
      <w:pStyle w:val="Footer"/>
    </w:pPr>
  </w:p>
  <w:p w:rsidR="001A79CF" w:rsidRDefault="001A79CF" w:rsidP="008B1B89">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1D" w:rsidRDefault="00B57D1D">
      <w:r>
        <w:separator/>
      </w:r>
    </w:p>
  </w:footnote>
  <w:footnote w:type="continuationSeparator" w:id="0">
    <w:p w:rsidR="00B57D1D" w:rsidRDefault="00B57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CF" w:rsidRDefault="00BD6B17">
    <w:r>
      <w:rPr>
        <w:noProof/>
      </w:rPr>
      <mc:AlternateContent>
        <mc:Choice Requires="wps">
          <w:drawing>
            <wp:anchor distT="0" distB="0" distL="114300" distR="114300" simplePos="0" relativeHeight="251659264" behindDoc="0" locked="0" layoutInCell="0" allowOverlap="1" wp14:anchorId="7B92F1DD" wp14:editId="4F55A44B">
              <wp:simplePos x="0" y="0"/>
              <wp:positionH relativeFrom="margin">
                <wp:posOffset>-638810</wp:posOffset>
              </wp:positionH>
              <wp:positionV relativeFrom="page">
                <wp:posOffset>918210</wp:posOffset>
              </wp:positionV>
              <wp:extent cx="457200" cy="8229600"/>
              <wp:effectExtent l="0" t="0" r="0" b="0"/>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9CF" w:rsidRDefault="001A79CF" w:rsidP="00D25616">
                          <w:pPr>
                            <w:pStyle w:val="LineNumbers"/>
                          </w:pPr>
                          <w:r>
                            <w:t>1</w:t>
                          </w:r>
                        </w:p>
                        <w:p w:rsidR="001A79CF" w:rsidRDefault="001A79CF" w:rsidP="00D25616">
                          <w:pPr>
                            <w:pStyle w:val="LineNumbers"/>
                          </w:pPr>
                          <w:r>
                            <w:t>2</w:t>
                          </w:r>
                        </w:p>
                        <w:p w:rsidR="001A79CF" w:rsidRDefault="001A79CF" w:rsidP="00D25616">
                          <w:pPr>
                            <w:pStyle w:val="LineNumbers"/>
                          </w:pPr>
                          <w:r>
                            <w:t>3</w:t>
                          </w:r>
                        </w:p>
                        <w:p w:rsidR="001A79CF" w:rsidRDefault="001A79CF" w:rsidP="00D25616">
                          <w:pPr>
                            <w:pStyle w:val="LineNumbers"/>
                          </w:pPr>
                          <w:r>
                            <w:t>4</w:t>
                          </w:r>
                        </w:p>
                        <w:p w:rsidR="001A79CF" w:rsidRDefault="001A79CF" w:rsidP="00D25616">
                          <w:pPr>
                            <w:pStyle w:val="LineNumbers"/>
                          </w:pPr>
                          <w:r>
                            <w:t>5</w:t>
                          </w:r>
                        </w:p>
                        <w:p w:rsidR="001A79CF" w:rsidRDefault="001A79CF" w:rsidP="00D25616">
                          <w:pPr>
                            <w:pStyle w:val="LineNumbers"/>
                          </w:pPr>
                          <w:r>
                            <w:t>6</w:t>
                          </w:r>
                        </w:p>
                        <w:p w:rsidR="001A79CF" w:rsidRDefault="001A79CF" w:rsidP="00D25616">
                          <w:pPr>
                            <w:pStyle w:val="LineNumbers"/>
                          </w:pPr>
                          <w:r>
                            <w:t>7</w:t>
                          </w:r>
                        </w:p>
                        <w:p w:rsidR="001A79CF" w:rsidRDefault="001A79CF" w:rsidP="00D25616">
                          <w:pPr>
                            <w:pStyle w:val="LineNumbers"/>
                          </w:pPr>
                          <w:r>
                            <w:t>8</w:t>
                          </w:r>
                        </w:p>
                        <w:p w:rsidR="001A79CF" w:rsidRDefault="001A79CF" w:rsidP="00D25616">
                          <w:pPr>
                            <w:pStyle w:val="LineNumbers"/>
                          </w:pPr>
                          <w:r>
                            <w:t>9</w:t>
                          </w:r>
                        </w:p>
                        <w:p w:rsidR="001A79CF" w:rsidRDefault="001A79CF" w:rsidP="00D25616">
                          <w:pPr>
                            <w:pStyle w:val="LineNumbers"/>
                          </w:pPr>
                          <w:r>
                            <w:t>10</w:t>
                          </w:r>
                        </w:p>
                        <w:p w:rsidR="001A79CF" w:rsidRDefault="001A79CF" w:rsidP="00D25616">
                          <w:pPr>
                            <w:pStyle w:val="LineNumbers"/>
                          </w:pPr>
                          <w:r>
                            <w:t>11</w:t>
                          </w:r>
                        </w:p>
                        <w:p w:rsidR="001A79CF" w:rsidRDefault="001A79CF" w:rsidP="00D25616">
                          <w:pPr>
                            <w:pStyle w:val="LineNumbers"/>
                          </w:pPr>
                          <w:r>
                            <w:t>12</w:t>
                          </w:r>
                        </w:p>
                        <w:p w:rsidR="001A79CF" w:rsidRDefault="001A79CF" w:rsidP="00D25616">
                          <w:pPr>
                            <w:pStyle w:val="LineNumbers"/>
                          </w:pPr>
                          <w:r>
                            <w:t>13</w:t>
                          </w:r>
                        </w:p>
                        <w:p w:rsidR="001A79CF" w:rsidRDefault="001A79CF" w:rsidP="00D25616">
                          <w:pPr>
                            <w:pStyle w:val="LineNumbers"/>
                          </w:pPr>
                          <w:r>
                            <w:t>14</w:t>
                          </w:r>
                        </w:p>
                        <w:p w:rsidR="001A79CF" w:rsidRDefault="001A79CF" w:rsidP="00D25616">
                          <w:pPr>
                            <w:pStyle w:val="LineNumbers"/>
                          </w:pPr>
                          <w:r>
                            <w:t>15</w:t>
                          </w:r>
                        </w:p>
                        <w:p w:rsidR="001A79CF" w:rsidRDefault="001A79CF" w:rsidP="00D25616">
                          <w:pPr>
                            <w:pStyle w:val="LineNumbers"/>
                          </w:pPr>
                          <w:r>
                            <w:t>16</w:t>
                          </w:r>
                        </w:p>
                        <w:p w:rsidR="001A79CF" w:rsidRDefault="001A79CF" w:rsidP="00D25616">
                          <w:pPr>
                            <w:pStyle w:val="LineNumbers"/>
                          </w:pPr>
                          <w:r>
                            <w:t>17</w:t>
                          </w:r>
                        </w:p>
                        <w:p w:rsidR="001A79CF" w:rsidRDefault="001A79CF" w:rsidP="00D25616">
                          <w:pPr>
                            <w:pStyle w:val="LineNumbers"/>
                          </w:pPr>
                          <w:r>
                            <w:t>18</w:t>
                          </w:r>
                        </w:p>
                        <w:p w:rsidR="001A79CF" w:rsidRDefault="001A79CF" w:rsidP="00D25616">
                          <w:pPr>
                            <w:pStyle w:val="LineNumbers"/>
                          </w:pPr>
                          <w:r>
                            <w:t>19</w:t>
                          </w:r>
                        </w:p>
                        <w:p w:rsidR="001A79CF" w:rsidRDefault="001A79CF" w:rsidP="00D25616">
                          <w:pPr>
                            <w:pStyle w:val="LineNumbers"/>
                          </w:pPr>
                          <w:r>
                            <w:t>20</w:t>
                          </w:r>
                        </w:p>
                        <w:p w:rsidR="001A79CF" w:rsidRDefault="001A79CF" w:rsidP="00D25616">
                          <w:pPr>
                            <w:pStyle w:val="LineNumbers"/>
                          </w:pPr>
                          <w:r>
                            <w:t>21</w:t>
                          </w:r>
                        </w:p>
                        <w:p w:rsidR="001A79CF" w:rsidRDefault="001A79CF" w:rsidP="00D25616">
                          <w:pPr>
                            <w:pStyle w:val="LineNumbers"/>
                          </w:pPr>
                          <w:r>
                            <w:t>22</w:t>
                          </w:r>
                        </w:p>
                        <w:p w:rsidR="001A79CF" w:rsidRDefault="001A79CF" w:rsidP="00D25616">
                          <w:pPr>
                            <w:pStyle w:val="LineNumbers"/>
                          </w:pPr>
                          <w:r>
                            <w:t>23</w:t>
                          </w:r>
                        </w:p>
                        <w:p w:rsidR="001A79CF" w:rsidRDefault="001A79CF" w:rsidP="00D25616">
                          <w:pPr>
                            <w:pStyle w:val="LineNumbers"/>
                          </w:pPr>
                          <w:r>
                            <w:t>24</w:t>
                          </w:r>
                        </w:p>
                        <w:p w:rsidR="001A79CF" w:rsidRDefault="001A79CF" w:rsidP="00D25616">
                          <w:pPr>
                            <w:pStyle w:val="LineNumbers"/>
                          </w:pPr>
                          <w:r>
                            <w:t>25</w:t>
                          </w:r>
                        </w:p>
                        <w:p w:rsidR="001A79CF" w:rsidRDefault="001A79CF" w:rsidP="00D25616">
                          <w:pPr>
                            <w:pStyle w:val="LineNumbers"/>
                          </w:pPr>
                          <w:r>
                            <w:t>26</w:t>
                          </w:r>
                        </w:p>
                        <w:p w:rsidR="001A79CF" w:rsidRDefault="001A79CF" w:rsidP="00D25616">
                          <w:pPr>
                            <w:pStyle w:val="LineNumbers"/>
                          </w:pPr>
                          <w:r>
                            <w:t>27</w:t>
                          </w:r>
                        </w:p>
                        <w:p w:rsidR="001A79CF" w:rsidRDefault="001A79CF" w:rsidP="00D25616">
                          <w:pPr>
                            <w:pStyle w:val="LineNumbers"/>
                          </w:pPr>
                          <w:r>
                            <w:t>28</w:t>
                          </w:r>
                        </w:p>
                        <w:p w:rsidR="001A79CF" w:rsidRDefault="001A79CF"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7" type="#_x0000_t202" style="position:absolute;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5f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" o:allowincell="f" stroked="f">
              <v:textbox inset="0,0,0,0">
                <w:txbxContent>
                  <w:p w:rsidR="001A79CF" w:rsidRDefault="001A79CF" w:rsidP="00D25616">
                    <w:pPr>
                      <w:pStyle w:val="LineNumbers"/>
                    </w:pPr>
                    <w:r>
                      <w:t>1</w:t>
                    </w:r>
                  </w:p>
                  <w:p w:rsidR="001A79CF" w:rsidRDefault="001A79CF" w:rsidP="00D25616">
                    <w:pPr>
                      <w:pStyle w:val="LineNumbers"/>
                    </w:pPr>
                    <w:r>
                      <w:t>2</w:t>
                    </w:r>
                  </w:p>
                  <w:p w:rsidR="001A79CF" w:rsidRDefault="001A79CF" w:rsidP="00D25616">
                    <w:pPr>
                      <w:pStyle w:val="LineNumbers"/>
                    </w:pPr>
                    <w:r>
                      <w:t>3</w:t>
                    </w:r>
                  </w:p>
                  <w:p w:rsidR="001A79CF" w:rsidRDefault="001A79CF" w:rsidP="00D25616">
                    <w:pPr>
                      <w:pStyle w:val="LineNumbers"/>
                    </w:pPr>
                    <w:r>
                      <w:t>4</w:t>
                    </w:r>
                  </w:p>
                  <w:p w:rsidR="001A79CF" w:rsidRDefault="001A79CF" w:rsidP="00D25616">
                    <w:pPr>
                      <w:pStyle w:val="LineNumbers"/>
                    </w:pPr>
                    <w:r>
                      <w:t>5</w:t>
                    </w:r>
                  </w:p>
                  <w:p w:rsidR="001A79CF" w:rsidRDefault="001A79CF" w:rsidP="00D25616">
                    <w:pPr>
                      <w:pStyle w:val="LineNumbers"/>
                    </w:pPr>
                    <w:r>
                      <w:t>6</w:t>
                    </w:r>
                  </w:p>
                  <w:p w:rsidR="001A79CF" w:rsidRDefault="001A79CF" w:rsidP="00D25616">
                    <w:pPr>
                      <w:pStyle w:val="LineNumbers"/>
                    </w:pPr>
                    <w:r>
                      <w:t>7</w:t>
                    </w:r>
                  </w:p>
                  <w:p w:rsidR="001A79CF" w:rsidRDefault="001A79CF" w:rsidP="00D25616">
                    <w:pPr>
                      <w:pStyle w:val="LineNumbers"/>
                    </w:pPr>
                    <w:r>
                      <w:t>8</w:t>
                    </w:r>
                  </w:p>
                  <w:p w:rsidR="001A79CF" w:rsidRDefault="001A79CF" w:rsidP="00D25616">
                    <w:pPr>
                      <w:pStyle w:val="LineNumbers"/>
                    </w:pPr>
                    <w:r>
                      <w:t>9</w:t>
                    </w:r>
                  </w:p>
                  <w:p w:rsidR="001A79CF" w:rsidRDefault="001A79CF" w:rsidP="00D25616">
                    <w:pPr>
                      <w:pStyle w:val="LineNumbers"/>
                    </w:pPr>
                    <w:r>
                      <w:t>10</w:t>
                    </w:r>
                  </w:p>
                  <w:p w:rsidR="001A79CF" w:rsidRDefault="001A79CF" w:rsidP="00D25616">
                    <w:pPr>
                      <w:pStyle w:val="LineNumbers"/>
                    </w:pPr>
                    <w:r>
                      <w:t>11</w:t>
                    </w:r>
                  </w:p>
                  <w:p w:rsidR="001A79CF" w:rsidRDefault="001A79CF" w:rsidP="00D25616">
                    <w:pPr>
                      <w:pStyle w:val="LineNumbers"/>
                    </w:pPr>
                    <w:r>
                      <w:t>12</w:t>
                    </w:r>
                  </w:p>
                  <w:p w:rsidR="001A79CF" w:rsidRDefault="001A79CF" w:rsidP="00D25616">
                    <w:pPr>
                      <w:pStyle w:val="LineNumbers"/>
                    </w:pPr>
                    <w:r>
                      <w:t>13</w:t>
                    </w:r>
                  </w:p>
                  <w:p w:rsidR="001A79CF" w:rsidRDefault="001A79CF" w:rsidP="00D25616">
                    <w:pPr>
                      <w:pStyle w:val="LineNumbers"/>
                    </w:pPr>
                    <w:r>
                      <w:t>14</w:t>
                    </w:r>
                  </w:p>
                  <w:p w:rsidR="001A79CF" w:rsidRDefault="001A79CF" w:rsidP="00D25616">
                    <w:pPr>
                      <w:pStyle w:val="LineNumbers"/>
                    </w:pPr>
                    <w:r>
                      <w:t>15</w:t>
                    </w:r>
                  </w:p>
                  <w:p w:rsidR="001A79CF" w:rsidRDefault="001A79CF" w:rsidP="00D25616">
                    <w:pPr>
                      <w:pStyle w:val="LineNumbers"/>
                    </w:pPr>
                    <w:r>
                      <w:t>16</w:t>
                    </w:r>
                  </w:p>
                  <w:p w:rsidR="001A79CF" w:rsidRDefault="001A79CF" w:rsidP="00D25616">
                    <w:pPr>
                      <w:pStyle w:val="LineNumbers"/>
                    </w:pPr>
                    <w:r>
                      <w:t>17</w:t>
                    </w:r>
                  </w:p>
                  <w:p w:rsidR="001A79CF" w:rsidRDefault="001A79CF" w:rsidP="00D25616">
                    <w:pPr>
                      <w:pStyle w:val="LineNumbers"/>
                    </w:pPr>
                    <w:r>
                      <w:t>18</w:t>
                    </w:r>
                  </w:p>
                  <w:p w:rsidR="001A79CF" w:rsidRDefault="001A79CF" w:rsidP="00D25616">
                    <w:pPr>
                      <w:pStyle w:val="LineNumbers"/>
                    </w:pPr>
                    <w:r>
                      <w:t>19</w:t>
                    </w:r>
                  </w:p>
                  <w:p w:rsidR="001A79CF" w:rsidRDefault="001A79CF" w:rsidP="00D25616">
                    <w:pPr>
                      <w:pStyle w:val="LineNumbers"/>
                    </w:pPr>
                    <w:r>
                      <w:t>20</w:t>
                    </w:r>
                  </w:p>
                  <w:p w:rsidR="001A79CF" w:rsidRDefault="001A79CF" w:rsidP="00D25616">
                    <w:pPr>
                      <w:pStyle w:val="LineNumbers"/>
                    </w:pPr>
                    <w:r>
                      <w:t>21</w:t>
                    </w:r>
                  </w:p>
                  <w:p w:rsidR="001A79CF" w:rsidRDefault="001A79CF" w:rsidP="00D25616">
                    <w:pPr>
                      <w:pStyle w:val="LineNumbers"/>
                    </w:pPr>
                    <w:r>
                      <w:t>22</w:t>
                    </w:r>
                  </w:p>
                  <w:p w:rsidR="001A79CF" w:rsidRDefault="001A79CF" w:rsidP="00D25616">
                    <w:pPr>
                      <w:pStyle w:val="LineNumbers"/>
                    </w:pPr>
                    <w:r>
                      <w:t>23</w:t>
                    </w:r>
                  </w:p>
                  <w:p w:rsidR="001A79CF" w:rsidRDefault="001A79CF" w:rsidP="00D25616">
                    <w:pPr>
                      <w:pStyle w:val="LineNumbers"/>
                    </w:pPr>
                    <w:r>
                      <w:t>24</w:t>
                    </w:r>
                  </w:p>
                  <w:p w:rsidR="001A79CF" w:rsidRDefault="001A79CF" w:rsidP="00D25616">
                    <w:pPr>
                      <w:pStyle w:val="LineNumbers"/>
                    </w:pPr>
                    <w:r>
                      <w:t>25</w:t>
                    </w:r>
                  </w:p>
                  <w:p w:rsidR="001A79CF" w:rsidRDefault="001A79CF" w:rsidP="00D25616">
                    <w:pPr>
                      <w:pStyle w:val="LineNumbers"/>
                    </w:pPr>
                    <w:r>
                      <w:t>26</w:t>
                    </w:r>
                  </w:p>
                  <w:p w:rsidR="001A79CF" w:rsidRDefault="001A79CF" w:rsidP="00D25616">
                    <w:pPr>
                      <w:pStyle w:val="LineNumbers"/>
                    </w:pPr>
                    <w:r>
                      <w:t>27</w:t>
                    </w:r>
                  </w:p>
                  <w:p w:rsidR="001A79CF" w:rsidRDefault="001A79CF" w:rsidP="00D25616">
                    <w:pPr>
                      <w:pStyle w:val="LineNumbers"/>
                    </w:pPr>
                    <w:r>
                      <w:t>28</w:t>
                    </w:r>
                  </w:p>
                  <w:p w:rsidR="001A79CF" w:rsidRDefault="001A79CF" w:rsidP="00D25616">
                    <w:pPr>
                      <w:pStyle w:val="LineNumbers"/>
                    </w:pPr>
                  </w:p>
                </w:txbxContent>
              </v:textbox>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238CB893" wp14:editId="6891A562">
              <wp:simplePos x="0" y="0"/>
              <wp:positionH relativeFrom="margin">
                <wp:posOffset>5943600</wp:posOffset>
              </wp:positionH>
              <wp:positionV relativeFrom="page">
                <wp:posOffset>0</wp:posOffset>
              </wp:positionV>
              <wp:extent cx="0" cy="10058400"/>
              <wp:effectExtent l="9525" t="9525" r="9525" b="952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" strokecolor="black [3213]">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36829378" wp14:editId="4A602787">
              <wp:simplePos x="0" y="0"/>
              <wp:positionH relativeFrom="margin">
                <wp:posOffset>-91440</wp:posOffset>
              </wp:positionH>
              <wp:positionV relativeFrom="page">
                <wp:posOffset>0</wp:posOffset>
              </wp:positionV>
              <wp:extent cx="0" cy="10058400"/>
              <wp:effectExtent l="13335" t="9525" r="5715" b="952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" strokecolor="black [3213]">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65D94413" wp14:editId="5B158B88">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AryfD7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0DD42"/>
    <w:lvl w:ilvl="0">
      <w:start w:val="1"/>
      <w:numFmt w:val="decimal"/>
      <w:lvlText w:val="%1."/>
      <w:lvlJc w:val="left"/>
      <w:pPr>
        <w:tabs>
          <w:tab w:val="num" w:pos="1800"/>
        </w:tabs>
        <w:ind w:left="1800" w:hanging="360"/>
      </w:pPr>
    </w:lvl>
  </w:abstractNum>
  <w:abstractNum w:abstractNumId="1">
    <w:nsid w:val="FFFFFF7D"/>
    <w:multiLevelType w:val="singleLevel"/>
    <w:tmpl w:val="D0B8DB66"/>
    <w:lvl w:ilvl="0">
      <w:start w:val="1"/>
      <w:numFmt w:val="decimal"/>
      <w:lvlText w:val="%1."/>
      <w:lvlJc w:val="left"/>
      <w:pPr>
        <w:tabs>
          <w:tab w:val="num" w:pos="1440"/>
        </w:tabs>
        <w:ind w:left="1440" w:hanging="360"/>
      </w:pPr>
    </w:lvl>
  </w:abstractNum>
  <w:abstractNum w:abstractNumId="2">
    <w:nsid w:val="FFFFFF7E"/>
    <w:multiLevelType w:val="singleLevel"/>
    <w:tmpl w:val="4CF0111C"/>
    <w:lvl w:ilvl="0">
      <w:start w:val="1"/>
      <w:numFmt w:val="decimal"/>
      <w:lvlText w:val="%1."/>
      <w:lvlJc w:val="left"/>
      <w:pPr>
        <w:tabs>
          <w:tab w:val="num" w:pos="1080"/>
        </w:tabs>
        <w:ind w:left="1080" w:hanging="360"/>
      </w:pPr>
    </w:lvl>
  </w:abstractNum>
  <w:abstractNum w:abstractNumId="3">
    <w:nsid w:val="FFFFFF7F"/>
    <w:multiLevelType w:val="singleLevel"/>
    <w:tmpl w:val="507ADE72"/>
    <w:lvl w:ilvl="0">
      <w:start w:val="1"/>
      <w:numFmt w:val="decimal"/>
      <w:lvlText w:val="%1."/>
      <w:lvlJc w:val="left"/>
      <w:pPr>
        <w:tabs>
          <w:tab w:val="num" w:pos="720"/>
        </w:tabs>
        <w:ind w:left="720" w:hanging="360"/>
      </w:pPr>
    </w:lvl>
  </w:abstractNum>
  <w:abstractNum w:abstractNumId="4">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D2E064"/>
    <w:lvl w:ilvl="0">
      <w:start w:val="1"/>
      <w:numFmt w:val="decimal"/>
      <w:lvlText w:val="%1."/>
      <w:lvlJc w:val="left"/>
      <w:pPr>
        <w:tabs>
          <w:tab w:val="num" w:pos="360"/>
        </w:tabs>
        <w:ind w:left="360" w:hanging="360"/>
      </w:pPr>
    </w:lvl>
  </w:abstractNum>
  <w:abstractNum w:abstractNumId="9">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2342EB"/>
    <w:rsid w:val="00067E6D"/>
    <w:rsid w:val="000957F4"/>
    <w:rsid w:val="0010183D"/>
    <w:rsid w:val="00106455"/>
    <w:rsid w:val="0011068C"/>
    <w:rsid w:val="00157B87"/>
    <w:rsid w:val="00183927"/>
    <w:rsid w:val="001A79CF"/>
    <w:rsid w:val="00200DC6"/>
    <w:rsid w:val="00232D30"/>
    <w:rsid w:val="002342EB"/>
    <w:rsid w:val="00273081"/>
    <w:rsid w:val="002A2F54"/>
    <w:rsid w:val="002E7D41"/>
    <w:rsid w:val="00300470"/>
    <w:rsid w:val="00311F18"/>
    <w:rsid w:val="00312C88"/>
    <w:rsid w:val="00345389"/>
    <w:rsid w:val="003610CA"/>
    <w:rsid w:val="003768CF"/>
    <w:rsid w:val="003D1D80"/>
    <w:rsid w:val="003E0659"/>
    <w:rsid w:val="004066D0"/>
    <w:rsid w:val="00422EB0"/>
    <w:rsid w:val="004264B4"/>
    <w:rsid w:val="00431532"/>
    <w:rsid w:val="00494280"/>
    <w:rsid w:val="004C3B8A"/>
    <w:rsid w:val="004E3D7A"/>
    <w:rsid w:val="004F1956"/>
    <w:rsid w:val="0052041C"/>
    <w:rsid w:val="00526BBF"/>
    <w:rsid w:val="00552678"/>
    <w:rsid w:val="00567133"/>
    <w:rsid w:val="005964D4"/>
    <w:rsid w:val="005C2F2C"/>
    <w:rsid w:val="007060E3"/>
    <w:rsid w:val="00722665"/>
    <w:rsid w:val="00722F8D"/>
    <w:rsid w:val="00730B1C"/>
    <w:rsid w:val="0073102D"/>
    <w:rsid w:val="00735A93"/>
    <w:rsid w:val="007F4B7C"/>
    <w:rsid w:val="007F729A"/>
    <w:rsid w:val="00813F82"/>
    <w:rsid w:val="00864127"/>
    <w:rsid w:val="008B1B89"/>
    <w:rsid w:val="008E10E7"/>
    <w:rsid w:val="0094633D"/>
    <w:rsid w:val="009C4255"/>
    <w:rsid w:val="00A54739"/>
    <w:rsid w:val="00A57397"/>
    <w:rsid w:val="00A97447"/>
    <w:rsid w:val="00B23277"/>
    <w:rsid w:val="00B36374"/>
    <w:rsid w:val="00B57D1D"/>
    <w:rsid w:val="00B63E6F"/>
    <w:rsid w:val="00BC63C3"/>
    <w:rsid w:val="00BD6B17"/>
    <w:rsid w:val="00BF4BD5"/>
    <w:rsid w:val="00BF5863"/>
    <w:rsid w:val="00C526D2"/>
    <w:rsid w:val="00C8543C"/>
    <w:rsid w:val="00CD10F7"/>
    <w:rsid w:val="00CD133F"/>
    <w:rsid w:val="00D25616"/>
    <w:rsid w:val="00D67338"/>
    <w:rsid w:val="00DD6683"/>
    <w:rsid w:val="00DD79F9"/>
    <w:rsid w:val="00DE02CB"/>
    <w:rsid w:val="00E05032"/>
    <w:rsid w:val="00E420EE"/>
    <w:rsid w:val="00E84EBE"/>
    <w:rsid w:val="00ED5B29"/>
    <w:rsid w:val="00ED749E"/>
    <w:rsid w:val="00F05DC0"/>
    <w:rsid w:val="00F84BF9"/>
    <w:rsid w:val="00F935EA"/>
    <w:rsid w:val="00FE4DFF"/>
    <w:rsid w:val="00FE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Signature"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342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tabs>
        <w:tab w:val="left" w:pos="2160"/>
      </w:tabs>
      <w:spacing w:line="227" w:lineRule="exact"/>
    </w:pPr>
    <w:rPr>
      <w:rFonts w:asciiTheme="minorHAnsi" w:hAnsiTheme="minorHAnsi"/>
      <w:sz w:val="20"/>
    </w:r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tabs>
        <w:tab w:val="left" w:pos="2160"/>
      </w:tabs>
      <w:spacing w:line="245" w:lineRule="exact"/>
      <w:ind w:left="4680"/>
    </w:pPr>
    <w:rPr>
      <w:rFonts w:asciiTheme="minorHAnsi" w:hAnsiTheme="minorHAnsi"/>
      <w:sz w:val="20"/>
    </w:rPr>
  </w:style>
  <w:style w:type="paragraph" w:styleId="Footer">
    <w:name w:val="footer"/>
    <w:basedOn w:val="Normal"/>
    <w:link w:val="FooterChar"/>
    <w:uiPriority w:val="99"/>
    <w:qFormat/>
    <w:rsid w:val="00D25616"/>
    <w:pPr>
      <w:spacing w:line="480" w:lineRule="auto"/>
      <w:ind w:firstLine="720"/>
      <w:jc w:val="center"/>
    </w:pPr>
    <w:rPr>
      <w:rFonts w:asciiTheme="minorHAnsi" w:hAnsiTheme="minorHAnsi"/>
      <w:sz w:val="20"/>
    </w:rPr>
  </w:style>
  <w:style w:type="paragraph" w:customStyle="1" w:styleId="CourtName">
    <w:name w:val="Court Name"/>
    <w:basedOn w:val="Normal"/>
    <w:qFormat/>
    <w:rsid w:val="002E7D41"/>
    <w:pPr>
      <w:tabs>
        <w:tab w:val="left" w:pos="2160"/>
      </w:tabs>
      <w:spacing w:after="440" w:line="480" w:lineRule="auto"/>
      <w:contextualSpacing/>
      <w:jc w:val="center"/>
    </w:pPr>
    <w:rPr>
      <w:rFonts w:asciiTheme="minorHAnsi" w:hAnsiTheme="minorHAnsi"/>
      <w:caps/>
      <w:sz w:val="20"/>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tabs>
        <w:tab w:val="left" w:pos="2160"/>
      </w:tabs>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tabs>
        <w:tab w:val="left" w:pos="2160"/>
      </w:tabs>
      <w:spacing w:line="480" w:lineRule="auto"/>
    </w:pPr>
    <w:rPr>
      <w:rFonts w:asciiTheme="minorHAnsi" w:hAnsiTheme="minorHAnsi"/>
      <w:sz w:val="20"/>
    </w:rPr>
  </w:style>
  <w:style w:type="paragraph" w:customStyle="1" w:styleId="LineNumbers">
    <w:name w:val="Line Numbers"/>
    <w:basedOn w:val="Normal"/>
    <w:qFormat/>
    <w:rsid w:val="00D25616"/>
    <w:pPr>
      <w:tabs>
        <w:tab w:val="left" w:pos="2160"/>
      </w:tabs>
      <w:spacing w:line="480" w:lineRule="auto"/>
      <w:jc w:val="right"/>
    </w:pPr>
    <w:rPr>
      <w:rFonts w:asciiTheme="minorHAnsi" w:hAnsiTheme="minorHAnsi"/>
      <w:sz w:val="20"/>
    </w:rPr>
  </w:style>
  <w:style w:type="paragraph" w:styleId="Signature">
    <w:name w:val="Signature"/>
    <w:basedOn w:val="Normal"/>
    <w:next w:val="Date"/>
    <w:link w:val="SignatureChar"/>
    <w:uiPriority w:val="99"/>
    <w:unhideWhenUsed/>
    <w:qFormat/>
    <w:rsid w:val="002E7D41"/>
    <w:pPr>
      <w:pBdr>
        <w:top w:val="single" w:sz="4" w:space="1" w:color="auto"/>
      </w:pBdr>
      <w:tabs>
        <w:tab w:val="left" w:pos="2160"/>
      </w:tabs>
      <w:spacing w:before="840"/>
      <w:ind w:left="4680" w:right="216"/>
    </w:pPr>
    <w:rPr>
      <w:rFonts w:asciiTheme="minorHAnsi" w:hAnsiTheme="minorHAnsi"/>
      <w:sz w:val="20"/>
    </w:r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2342EB"/>
    <w:pPr>
      <w:tabs>
        <w:tab w:val="center" w:pos="4680"/>
        <w:tab w:val="right" w:pos="9360"/>
      </w:tabs>
    </w:pPr>
  </w:style>
  <w:style w:type="character" w:customStyle="1" w:styleId="HeaderChar">
    <w:name w:val="Header Char"/>
    <w:basedOn w:val="DefaultParagraphFont"/>
    <w:link w:val="Header"/>
    <w:uiPriority w:val="99"/>
    <w:rsid w:val="002342EB"/>
    <w:rPr>
      <w:sz w:val="24"/>
    </w:rPr>
  </w:style>
  <w:style w:type="paragraph" w:customStyle="1" w:styleId="Default">
    <w:name w:val="Default"/>
    <w:rsid w:val="002342EB"/>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unhideWhenUsed/>
    <w:qFormat/>
    <w:rsid w:val="008E10E7"/>
    <w:pPr>
      <w:ind w:left="720"/>
      <w:contextualSpacing/>
    </w:pPr>
  </w:style>
  <w:style w:type="character" w:customStyle="1" w:styleId="FooterChar">
    <w:name w:val="Footer Char"/>
    <w:basedOn w:val="DefaultParagraphFont"/>
    <w:link w:val="Footer"/>
    <w:uiPriority w:val="99"/>
    <w:rsid w:val="00552678"/>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Signature"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342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tabs>
        <w:tab w:val="left" w:pos="2160"/>
      </w:tabs>
      <w:spacing w:line="227" w:lineRule="exact"/>
    </w:pPr>
    <w:rPr>
      <w:rFonts w:asciiTheme="minorHAnsi" w:hAnsiTheme="minorHAnsi"/>
      <w:sz w:val="20"/>
    </w:r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tabs>
        <w:tab w:val="left" w:pos="2160"/>
      </w:tabs>
      <w:spacing w:line="245" w:lineRule="exact"/>
      <w:ind w:left="4680"/>
    </w:pPr>
    <w:rPr>
      <w:rFonts w:asciiTheme="minorHAnsi" w:hAnsiTheme="minorHAnsi"/>
      <w:sz w:val="20"/>
    </w:rPr>
  </w:style>
  <w:style w:type="paragraph" w:styleId="Footer">
    <w:name w:val="footer"/>
    <w:basedOn w:val="Normal"/>
    <w:link w:val="FooterChar"/>
    <w:uiPriority w:val="99"/>
    <w:qFormat/>
    <w:rsid w:val="00D25616"/>
    <w:pPr>
      <w:spacing w:line="480" w:lineRule="auto"/>
      <w:ind w:firstLine="720"/>
      <w:jc w:val="center"/>
    </w:pPr>
    <w:rPr>
      <w:rFonts w:asciiTheme="minorHAnsi" w:hAnsiTheme="minorHAnsi"/>
      <w:sz w:val="20"/>
    </w:rPr>
  </w:style>
  <w:style w:type="paragraph" w:customStyle="1" w:styleId="CourtName">
    <w:name w:val="Court Name"/>
    <w:basedOn w:val="Normal"/>
    <w:qFormat/>
    <w:rsid w:val="002E7D41"/>
    <w:pPr>
      <w:tabs>
        <w:tab w:val="left" w:pos="2160"/>
      </w:tabs>
      <w:spacing w:after="440" w:line="480" w:lineRule="auto"/>
      <w:contextualSpacing/>
      <w:jc w:val="center"/>
    </w:pPr>
    <w:rPr>
      <w:rFonts w:asciiTheme="minorHAnsi" w:hAnsiTheme="minorHAnsi"/>
      <w:caps/>
      <w:sz w:val="20"/>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tabs>
        <w:tab w:val="left" w:pos="2160"/>
      </w:tabs>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tabs>
        <w:tab w:val="left" w:pos="2160"/>
      </w:tabs>
      <w:spacing w:line="480" w:lineRule="auto"/>
    </w:pPr>
    <w:rPr>
      <w:rFonts w:asciiTheme="minorHAnsi" w:hAnsiTheme="minorHAnsi"/>
      <w:sz w:val="20"/>
    </w:rPr>
  </w:style>
  <w:style w:type="paragraph" w:customStyle="1" w:styleId="LineNumbers">
    <w:name w:val="Line Numbers"/>
    <w:basedOn w:val="Normal"/>
    <w:qFormat/>
    <w:rsid w:val="00D25616"/>
    <w:pPr>
      <w:tabs>
        <w:tab w:val="left" w:pos="2160"/>
      </w:tabs>
      <w:spacing w:line="480" w:lineRule="auto"/>
      <w:jc w:val="right"/>
    </w:pPr>
    <w:rPr>
      <w:rFonts w:asciiTheme="minorHAnsi" w:hAnsiTheme="minorHAnsi"/>
      <w:sz w:val="20"/>
    </w:rPr>
  </w:style>
  <w:style w:type="paragraph" w:styleId="Signature">
    <w:name w:val="Signature"/>
    <w:basedOn w:val="Normal"/>
    <w:next w:val="Date"/>
    <w:link w:val="SignatureChar"/>
    <w:uiPriority w:val="99"/>
    <w:unhideWhenUsed/>
    <w:qFormat/>
    <w:rsid w:val="002E7D41"/>
    <w:pPr>
      <w:pBdr>
        <w:top w:val="single" w:sz="4" w:space="1" w:color="auto"/>
      </w:pBdr>
      <w:tabs>
        <w:tab w:val="left" w:pos="2160"/>
      </w:tabs>
      <w:spacing w:before="840"/>
      <w:ind w:left="4680" w:right="216"/>
    </w:pPr>
    <w:rPr>
      <w:rFonts w:asciiTheme="minorHAnsi" w:hAnsiTheme="minorHAnsi"/>
      <w:sz w:val="20"/>
    </w:r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2342EB"/>
    <w:pPr>
      <w:tabs>
        <w:tab w:val="center" w:pos="4680"/>
        <w:tab w:val="right" w:pos="9360"/>
      </w:tabs>
    </w:pPr>
  </w:style>
  <w:style w:type="character" w:customStyle="1" w:styleId="HeaderChar">
    <w:name w:val="Header Char"/>
    <w:basedOn w:val="DefaultParagraphFont"/>
    <w:link w:val="Header"/>
    <w:uiPriority w:val="99"/>
    <w:rsid w:val="002342EB"/>
    <w:rPr>
      <w:sz w:val="24"/>
    </w:rPr>
  </w:style>
  <w:style w:type="paragraph" w:customStyle="1" w:styleId="Default">
    <w:name w:val="Default"/>
    <w:rsid w:val="002342EB"/>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unhideWhenUsed/>
    <w:qFormat/>
    <w:rsid w:val="008E10E7"/>
    <w:pPr>
      <w:ind w:left="720"/>
      <w:contextualSpacing/>
    </w:pPr>
  </w:style>
  <w:style w:type="character" w:customStyle="1" w:styleId="FooterChar">
    <w:name w:val="Footer Char"/>
    <w:basedOn w:val="DefaultParagraphFont"/>
    <w:link w:val="Footer"/>
    <w:uiPriority w:val="99"/>
    <w:rsid w:val="0055267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hrensenn\AppData\Roaming\Microsoft\Templates\Pleadblnk2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6874-8625-466B-B71B-2B032C1BE3E9}">
  <ds:schemaRefs>
    <ds:schemaRef ds:uri="http://schemas.microsoft.com/sharepoint/v3/contenttype/forms"/>
  </ds:schemaRefs>
</ds:datastoreItem>
</file>

<file path=customXml/itemProps2.xml><?xml version="1.0" encoding="utf-8"?>
<ds:datastoreItem xmlns:ds="http://schemas.openxmlformats.org/officeDocument/2006/customXml" ds:itemID="{A4C52C25-E14E-47CD-9AA6-1A88F5B2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Pleadblnk28(2).dotx</Template>
  <TotalTime>0</TotalTime>
  <Pages>5</Pages>
  <Words>462</Words>
  <Characters>3422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Court</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Natilie Fehrensen</dc:creator>
  <cp:lastModifiedBy>DJ Estandian</cp:lastModifiedBy>
  <cp:revision>2</cp:revision>
  <cp:lastPrinted>2019-08-15T17:18:00Z</cp:lastPrinted>
  <dcterms:created xsi:type="dcterms:W3CDTF">2019-09-09T17:48:00Z</dcterms:created>
  <dcterms:modified xsi:type="dcterms:W3CDTF">2019-09-09T17:48:00Z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